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D4B" w:rsidRPr="0051491B" w:rsidRDefault="00B23D4B" w:rsidP="001E4AF2">
      <w:pPr>
        <w:shd w:val="clear" w:color="auto" w:fill="FFFFCC"/>
        <w:spacing w:after="0"/>
        <w:jc w:val="center"/>
        <w:rPr>
          <w:rFonts w:ascii="Book Antiqua" w:hAnsi="Book Antiqua"/>
          <w:b/>
          <w:sz w:val="28"/>
        </w:rPr>
      </w:pPr>
      <w:r w:rsidRPr="0051491B">
        <w:rPr>
          <w:rFonts w:ascii="Book Antiqua" w:hAnsi="Book Antiqua"/>
          <w:b/>
          <w:sz w:val="28"/>
        </w:rPr>
        <w:t>Diocesi di Assisi – Nocera Umbra – Gualdo Tadino</w:t>
      </w:r>
    </w:p>
    <w:p w:rsidR="00666B14" w:rsidRPr="00D13D99" w:rsidRDefault="00666B14" w:rsidP="00D13D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B23D4B" w:rsidRDefault="00B23D4B" w:rsidP="00D13D99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20"/>
          <w:lang w:eastAsia="it-IT"/>
        </w:rPr>
      </w:pPr>
    </w:p>
    <w:p w:rsidR="00B23D4B" w:rsidRDefault="00B23D4B" w:rsidP="00D13D99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20"/>
          <w:lang w:eastAsia="it-IT"/>
        </w:rPr>
      </w:pPr>
    </w:p>
    <w:p w:rsidR="00D13D99" w:rsidRPr="00B23D4B" w:rsidRDefault="001D1BC1" w:rsidP="00D13D99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20"/>
          <w:lang w:eastAsia="it-IT"/>
        </w:rPr>
      </w:pPr>
      <w:r w:rsidRPr="00B23D4B">
        <w:rPr>
          <w:rFonts w:ascii="Verdana" w:eastAsia="Times New Roman" w:hAnsi="Verdana" w:cs="Times New Roman"/>
          <w:sz w:val="18"/>
          <w:szCs w:val="20"/>
          <w:lang w:eastAsia="it-IT"/>
        </w:rPr>
        <w:t>«</w:t>
      </w:r>
      <w:r w:rsidR="00D13D99" w:rsidRPr="00B23D4B">
        <w:rPr>
          <w:rFonts w:ascii="Verdana" w:eastAsia="Times New Roman" w:hAnsi="Verdana" w:cs="Times New Roman"/>
          <w:sz w:val="18"/>
          <w:szCs w:val="20"/>
          <w:lang w:eastAsia="it-IT"/>
        </w:rPr>
        <w:t xml:space="preserve">La Legge infatti, poiché possiede soltanto un'ombra dei beni futuri e non la realtà stessa delle cose, non ha mai il potere di condurre alla perfezione per mezzo di sacrifici - sempre uguali, che si continuano a offrire di anno in anno - coloro che si accostano a Dio. </w:t>
      </w:r>
      <w:r w:rsidRPr="00B23D4B">
        <w:rPr>
          <w:rFonts w:ascii="Verdana" w:eastAsia="Times New Roman" w:hAnsi="Verdana" w:cs="Times New Roman"/>
          <w:sz w:val="18"/>
          <w:szCs w:val="20"/>
          <w:vertAlign w:val="superscript"/>
          <w:lang w:eastAsia="it-IT"/>
        </w:rPr>
        <w:t>.</w:t>
      </w:r>
      <w:r w:rsidR="00D13D99" w:rsidRPr="00B23D4B">
        <w:rPr>
          <w:rFonts w:ascii="Verdana" w:eastAsia="Times New Roman" w:hAnsi="Verdana" w:cs="Times New Roman"/>
          <w:sz w:val="18"/>
          <w:szCs w:val="20"/>
          <w:lang w:eastAsia="it-IT"/>
        </w:rPr>
        <w:t>Altrimenti, non si sarebbe forse cessato di offri</w:t>
      </w:r>
      <w:r w:rsidR="00D13D99" w:rsidRPr="00B23D4B">
        <w:rPr>
          <w:rFonts w:ascii="Verdana" w:eastAsia="Times New Roman" w:hAnsi="Verdana" w:cs="Times New Roman"/>
          <w:sz w:val="18"/>
          <w:szCs w:val="20"/>
          <w:lang w:eastAsia="it-IT"/>
        </w:rPr>
        <w:t>r</w:t>
      </w:r>
      <w:r w:rsidR="00D13D99" w:rsidRPr="00B23D4B">
        <w:rPr>
          <w:rFonts w:ascii="Verdana" w:eastAsia="Times New Roman" w:hAnsi="Verdana" w:cs="Times New Roman"/>
          <w:sz w:val="18"/>
          <w:szCs w:val="20"/>
          <w:lang w:eastAsia="it-IT"/>
        </w:rPr>
        <w:t xml:space="preserve">li, dal momento che gli offerenti, purificati una volta per tutte, non avrebbero più alcuna coscienza dei peccati? </w:t>
      </w:r>
      <w:r w:rsidRPr="00B23D4B">
        <w:rPr>
          <w:rFonts w:ascii="Verdana" w:eastAsia="Times New Roman" w:hAnsi="Verdana" w:cs="Times New Roman"/>
          <w:sz w:val="18"/>
          <w:szCs w:val="20"/>
          <w:vertAlign w:val="superscript"/>
          <w:lang w:eastAsia="it-IT"/>
        </w:rPr>
        <w:t>.</w:t>
      </w:r>
      <w:r w:rsidR="00D13D99" w:rsidRPr="00B23D4B">
        <w:rPr>
          <w:rFonts w:ascii="Verdana" w:eastAsia="Times New Roman" w:hAnsi="Verdana" w:cs="Times New Roman"/>
          <w:sz w:val="18"/>
          <w:szCs w:val="20"/>
          <w:lang w:eastAsia="it-IT"/>
        </w:rPr>
        <w:t xml:space="preserve">Invece in quei sacrifici si rinnova di anno in anno il ricordo dei peccati. </w:t>
      </w:r>
      <w:r w:rsidRPr="00B23D4B">
        <w:rPr>
          <w:rFonts w:ascii="Verdana" w:eastAsia="Times New Roman" w:hAnsi="Verdana" w:cs="Times New Roman"/>
          <w:sz w:val="18"/>
          <w:szCs w:val="20"/>
          <w:vertAlign w:val="superscript"/>
          <w:lang w:eastAsia="it-IT"/>
        </w:rPr>
        <w:t>.</w:t>
      </w:r>
      <w:r w:rsidR="00D13D99" w:rsidRPr="00B23D4B">
        <w:rPr>
          <w:rFonts w:ascii="Verdana" w:eastAsia="Times New Roman" w:hAnsi="Verdana" w:cs="Times New Roman"/>
          <w:sz w:val="18"/>
          <w:szCs w:val="20"/>
          <w:lang w:eastAsia="it-IT"/>
        </w:rPr>
        <w:t xml:space="preserve">È impossibile infatti che il sangue di tori e di capri elimini i peccati. </w:t>
      </w:r>
      <w:r w:rsidRPr="00B23D4B">
        <w:rPr>
          <w:rFonts w:ascii="Verdana" w:eastAsia="Times New Roman" w:hAnsi="Verdana" w:cs="Times New Roman"/>
          <w:sz w:val="18"/>
          <w:szCs w:val="20"/>
          <w:vertAlign w:val="superscript"/>
          <w:lang w:eastAsia="it-IT"/>
        </w:rPr>
        <w:t>.</w:t>
      </w:r>
      <w:r w:rsidR="00D13D99" w:rsidRPr="00B23D4B">
        <w:rPr>
          <w:rFonts w:ascii="Verdana" w:eastAsia="Times New Roman" w:hAnsi="Verdana" w:cs="Times New Roman"/>
          <w:sz w:val="18"/>
          <w:szCs w:val="20"/>
          <w:lang w:eastAsia="it-IT"/>
        </w:rPr>
        <w:t>Per questo, entrando nel mondo, Cristo dice:</w:t>
      </w:r>
    </w:p>
    <w:p w:rsidR="00D13D99" w:rsidRPr="00B23D4B" w:rsidRDefault="00D13D99" w:rsidP="00D13D99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8"/>
          <w:szCs w:val="10"/>
          <w:lang w:eastAsia="it-IT"/>
        </w:rPr>
      </w:pPr>
    </w:p>
    <w:p w:rsidR="00D13D99" w:rsidRPr="00B23D4B" w:rsidRDefault="00B23D4B" w:rsidP="00D13D99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20"/>
          <w:lang w:eastAsia="it-IT"/>
        </w:rPr>
      </w:pPr>
      <w:r>
        <w:rPr>
          <w:rFonts w:ascii="Verdana" w:eastAsia="Times New Roman" w:hAnsi="Verdana" w:cs="Times New Roman"/>
          <w:i/>
          <w:iCs/>
          <w:noProof/>
          <w:sz w:val="18"/>
          <w:szCs w:val="20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1278255</wp:posOffset>
            </wp:positionH>
            <wp:positionV relativeFrom="paragraph">
              <wp:posOffset>52705</wp:posOffset>
            </wp:positionV>
            <wp:extent cx="3333750" cy="2207895"/>
            <wp:effectExtent l="38100" t="0" r="19050" b="649605"/>
            <wp:wrapSquare wrapText="bothSides"/>
            <wp:docPr id="1" name="Immagine 1" descr="http://www.maranatha.it/Festiv2/festeSolen/0325-w5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ranatha.it/Festiv2/festeSolen/0325-w5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0789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D13D99" w:rsidRPr="00B23D4B">
        <w:rPr>
          <w:rFonts w:ascii="Verdana" w:eastAsia="Times New Roman" w:hAnsi="Verdana" w:cs="Times New Roman"/>
          <w:i/>
          <w:iCs/>
          <w:sz w:val="18"/>
          <w:szCs w:val="20"/>
          <w:lang w:eastAsia="it-IT"/>
        </w:rPr>
        <w:t>Tu non hai voluto né sacrificio né o</w:t>
      </w:r>
      <w:r w:rsidR="00D13D99" w:rsidRPr="00B23D4B">
        <w:rPr>
          <w:rFonts w:ascii="Verdana" w:eastAsia="Times New Roman" w:hAnsi="Verdana" w:cs="Times New Roman"/>
          <w:i/>
          <w:iCs/>
          <w:sz w:val="18"/>
          <w:szCs w:val="20"/>
          <w:lang w:eastAsia="it-IT"/>
        </w:rPr>
        <w:t>f</w:t>
      </w:r>
      <w:r w:rsidR="00D13D99" w:rsidRPr="00B23D4B">
        <w:rPr>
          <w:rFonts w:ascii="Verdana" w:eastAsia="Times New Roman" w:hAnsi="Verdana" w:cs="Times New Roman"/>
          <w:i/>
          <w:iCs/>
          <w:sz w:val="18"/>
          <w:szCs w:val="20"/>
          <w:lang w:eastAsia="it-IT"/>
        </w:rPr>
        <w:t>ferta,</w:t>
      </w:r>
    </w:p>
    <w:p w:rsidR="001D1BC1" w:rsidRPr="00B23D4B" w:rsidRDefault="00D13D99" w:rsidP="00D13D99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20"/>
          <w:lang w:eastAsia="it-IT"/>
        </w:rPr>
      </w:pPr>
      <w:r w:rsidRPr="00B23D4B">
        <w:rPr>
          <w:rFonts w:ascii="Verdana" w:eastAsia="Times New Roman" w:hAnsi="Verdana" w:cs="Times New Roman"/>
          <w:i/>
          <w:iCs/>
          <w:sz w:val="18"/>
          <w:szCs w:val="20"/>
          <w:lang w:eastAsia="it-IT"/>
        </w:rPr>
        <w:t>un corpo invece mi hai preparato.</w:t>
      </w:r>
    </w:p>
    <w:p w:rsidR="00D13D99" w:rsidRPr="00B23D4B" w:rsidRDefault="00D13D99" w:rsidP="00D13D99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20"/>
          <w:lang w:eastAsia="it-IT"/>
        </w:rPr>
      </w:pPr>
      <w:r w:rsidRPr="00B23D4B">
        <w:rPr>
          <w:rFonts w:ascii="Verdana" w:eastAsia="Times New Roman" w:hAnsi="Verdana" w:cs="Times New Roman"/>
          <w:i/>
          <w:iCs/>
          <w:sz w:val="18"/>
          <w:szCs w:val="20"/>
          <w:lang w:eastAsia="it-IT"/>
        </w:rPr>
        <w:t>Non hai gradito</w:t>
      </w:r>
    </w:p>
    <w:p w:rsidR="00D13D99" w:rsidRPr="00B23D4B" w:rsidRDefault="00D13D99" w:rsidP="00D13D99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20"/>
          <w:lang w:eastAsia="it-IT"/>
        </w:rPr>
      </w:pPr>
      <w:r w:rsidRPr="00B23D4B">
        <w:rPr>
          <w:rFonts w:ascii="Verdana" w:eastAsia="Times New Roman" w:hAnsi="Verdana" w:cs="Times New Roman"/>
          <w:i/>
          <w:iCs/>
          <w:sz w:val="18"/>
          <w:szCs w:val="20"/>
          <w:lang w:eastAsia="it-IT"/>
        </w:rPr>
        <w:t>né olocausti né s</w:t>
      </w:r>
      <w:r w:rsidRPr="00B23D4B">
        <w:rPr>
          <w:rFonts w:ascii="Verdana" w:eastAsia="Times New Roman" w:hAnsi="Verdana" w:cs="Times New Roman"/>
          <w:i/>
          <w:iCs/>
          <w:sz w:val="18"/>
          <w:szCs w:val="20"/>
          <w:lang w:eastAsia="it-IT"/>
        </w:rPr>
        <w:t>a</w:t>
      </w:r>
      <w:r w:rsidRPr="00B23D4B">
        <w:rPr>
          <w:rFonts w:ascii="Verdana" w:eastAsia="Times New Roman" w:hAnsi="Verdana" w:cs="Times New Roman"/>
          <w:i/>
          <w:iCs/>
          <w:sz w:val="18"/>
          <w:szCs w:val="20"/>
          <w:lang w:eastAsia="it-IT"/>
        </w:rPr>
        <w:t>crifici per il pecc</w:t>
      </w:r>
      <w:r w:rsidRPr="00B23D4B">
        <w:rPr>
          <w:rFonts w:ascii="Verdana" w:eastAsia="Times New Roman" w:hAnsi="Verdana" w:cs="Times New Roman"/>
          <w:i/>
          <w:iCs/>
          <w:sz w:val="18"/>
          <w:szCs w:val="20"/>
          <w:lang w:eastAsia="it-IT"/>
        </w:rPr>
        <w:t>a</w:t>
      </w:r>
      <w:r w:rsidRPr="00B23D4B">
        <w:rPr>
          <w:rFonts w:ascii="Verdana" w:eastAsia="Times New Roman" w:hAnsi="Verdana" w:cs="Times New Roman"/>
          <w:i/>
          <w:iCs/>
          <w:sz w:val="18"/>
          <w:szCs w:val="20"/>
          <w:lang w:eastAsia="it-IT"/>
        </w:rPr>
        <w:t>to.</w:t>
      </w:r>
    </w:p>
    <w:p w:rsidR="00D13D99" w:rsidRPr="00B23D4B" w:rsidRDefault="00D13D99" w:rsidP="00D13D99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20"/>
          <w:lang w:eastAsia="it-IT"/>
        </w:rPr>
      </w:pPr>
      <w:r w:rsidRPr="00B23D4B">
        <w:rPr>
          <w:rFonts w:ascii="Verdana" w:eastAsia="Times New Roman" w:hAnsi="Verdana" w:cs="Times New Roman"/>
          <w:i/>
          <w:iCs/>
          <w:sz w:val="18"/>
          <w:szCs w:val="20"/>
          <w:lang w:eastAsia="it-IT"/>
        </w:rPr>
        <w:t>Allora ho detto: "Ecco, io vengo</w:t>
      </w:r>
    </w:p>
    <w:p w:rsidR="00D13D99" w:rsidRPr="00B23D4B" w:rsidRDefault="00D13D99" w:rsidP="00D13D99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20"/>
          <w:lang w:eastAsia="it-IT"/>
        </w:rPr>
      </w:pPr>
      <w:r w:rsidRPr="00B23D4B">
        <w:rPr>
          <w:rFonts w:ascii="Verdana" w:eastAsia="Times New Roman" w:hAnsi="Verdana" w:cs="Times New Roman"/>
          <w:i/>
          <w:iCs/>
          <w:sz w:val="18"/>
          <w:szCs w:val="20"/>
          <w:lang w:eastAsia="it-IT"/>
        </w:rPr>
        <w:t>- poiché di me sta scritto nel rotolo del libro -</w:t>
      </w:r>
    </w:p>
    <w:p w:rsidR="00D13D99" w:rsidRPr="00B23D4B" w:rsidRDefault="00D13D99" w:rsidP="00D13D99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20"/>
          <w:lang w:eastAsia="it-IT"/>
        </w:rPr>
      </w:pPr>
      <w:r w:rsidRPr="00B23D4B">
        <w:rPr>
          <w:rFonts w:ascii="Verdana" w:eastAsia="Times New Roman" w:hAnsi="Verdana" w:cs="Times New Roman"/>
          <w:i/>
          <w:iCs/>
          <w:sz w:val="18"/>
          <w:szCs w:val="20"/>
          <w:lang w:eastAsia="it-IT"/>
        </w:rPr>
        <w:t>per fare, o Dio, la tua volontà"</w:t>
      </w:r>
      <w:r w:rsidRPr="00B23D4B">
        <w:rPr>
          <w:rFonts w:ascii="Verdana" w:eastAsia="Times New Roman" w:hAnsi="Verdana" w:cs="Times New Roman"/>
          <w:sz w:val="18"/>
          <w:szCs w:val="20"/>
          <w:lang w:eastAsia="it-IT"/>
        </w:rPr>
        <w:t xml:space="preserve"> .</w:t>
      </w:r>
      <w:r w:rsidRPr="00B23D4B">
        <w:rPr>
          <w:rFonts w:ascii="Verdana" w:eastAsia="Times New Roman" w:hAnsi="Verdana" w:cs="Times New Roman"/>
          <w:i/>
          <w:iCs/>
          <w:sz w:val="18"/>
          <w:szCs w:val="20"/>
          <w:lang w:eastAsia="it-IT"/>
        </w:rPr>
        <w:t xml:space="preserve"> </w:t>
      </w:r>
    </w:p>
    <w:p w:rsidR="00D13D99" w:rsidRPr="00B23D4B" w:rsidRDefault="00D13D99" w:rsidP="00D13D99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8"/>
          <w:szCs w:val="10"/>
          <w:lang w:eastAsia="it-IT"/>
        </w:rPr>
      </w:pPr>
    </w:p>
    <w:p w:rsidR="00D13D99" w:rsidRPr="00B23D4B" w:rsidRDefault="00D13D99" w:rsidP="00D13D99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20"/>
          <w:lang w:eastAsia="it-IT"/>
        </w:rPr>
      </w:pPr>
      <w:r w:rsidRPr="00B23D4B">
        <w:rPr>
          <w:rFonts w:ascii="Verdana" w:eastAsia="Times New Roman" w:hAnsi="Verdana" w:cs="Times New Roman"/>
          <w:sz w:val="18"/>
          <w:szCs w:val="20"/>
          <w:lang w:eastAsia="it-IT"/>
        </w:rPr>
        <w:t xml:space="preserve">Dopo aver detto: </w:t>
      </w:r>
      <w:r w:rsidRPr="00B23D4B">
        <w:rPr>
          <w:rFonts w:ascii="Verdana" w:eastAsia="Times New Roman" w:hAnsi="Verdana" w:cs="Times New Roman"/>
          <w:i/>
          <w:iCs/>
          <w:sz w:val="18"/>
          <w:szCs w:val="20"/>
          <w:lang w:eastAsia="it-IT"/>
        </w:rPr>
        <w:t>Tu</w:t>
      </w:r>
      <w:r w:rsidRPr="00B23D4B">
        <w:rPr>
          <w:rFonts w:ascii="Verdana" w:eastAsia="Times New Roman" w:hAnsi="Verdana" w:cs="Times New Roman"/>
          <w:sz w:val="18"/>
          <w:szCs w:val="20"/>
          <w:lang w:eastAsia="it-IT"/>
        </w:rPr>
        <w:t xml:space="preserve"> </w:t>
      </w:r>
      <w:r w:rsidRPr="00B23D4B">
        <w:rPr>
          <w:rFonts w:ascii="Verdana" w:eastAsia="Times New Roman" w:hAnsi="Verdana" w:cs="Times New Roman"/>
          <w:i/>
          <w:iCs/>
          <w:sz w:val="18"/>
          <w:szCs w:val="20"/>
          <w:lang w:eastAsia="it-IT"/>
        </w:rPr>
        <w:t>non hai voluto e non hai gradito né sacrifici né offerte, né olocausti né s</w:t>
      </w:r>
      <w:r w:rsidRPr="00B23D4B">
        <w:rPr>
          <w:rFonts w:ascii="Verdana" w:eastAsia="Times New Roman" w:hAnsi="Verdana" w:cs="Times New Roman"/>
          <w:i/>
          <w:iCs/>
          <w:sz w:val="18"/>
          <w:szCs w:val="20"/>
          <w:lang w:eastAsia="it-IT"/>
        </w:rPr>
        <w:t>a</w:t>
      </w:r>
      <w:r w:rsidRPr="00B23D4B">
        <w:rPr>
          <w:rFonts w:ascii="Verdana" w:eastAsia="Times New Roman" w:hAnsi="Verdana" w:cs="Times New Roman"/>
          <w:i/>
          <w:iCs/>
          <w:sz w:val="18"/>
          <w:szCs w:val="20"/>
          <w:lang w:eastAsia="it-IT"/>
        </w:rPr>
        <w:t>crifici per il peccato</w:t>
      </w:r>
      <w:r w:rsidRPr="00B23D4B">
        <w:rPr>
          <w:rFonts w:ascii="Verdana" w:eastAsia="Times New Roman" w:hAnsi="Verdana" w:cs="Times New Roman"/>
          <w:sz w:val="18"/>
          <w:szCs w:val="20"/>
          <w:lang w:eastAsia="it-IT"/>
        </w:rPr>
        <w:t xml:space="preserve"> , cose che vengono offerte secondo la Legge, soggiunge: </w:t>
      </w:r>
      <w:r w:rsidRPr="00B23D4B">
        <w:rPr>
          <w:rFonts w:ascii="Verdana" w:eastAsia="Times New Roman" w:hAnsi="Verdana" w:cs="Times New Roman"/>
          <w:i/>
          <w:iCs/>
          <w:sz w:val="18"/>
          <w:szCs w:val="20"/>
          <w:lang w:eastAsia="it-IT"/>
        </w:rPr>
        <w:t>Ecco, io vengo a fare la tua volontà</w:t>
      </w:r>
      <w:r w:rsidRPr="00B23D4B">
        <w:rPr>
          <w:rFonts w:ascii="Verdana" w:eastAsia="Times New Roman" w:hAnsi="Verdana" w:cs="Times New Roman"/>
          <w:sz w:val="18"/>
          <w:szCs w:val="20"/>
          <w:lang w:eastAsia="it-IT"/>
        </w:rPr>
        <w:t xml:space="preserve"> . Così egli abolisce il primo sacrificio per costituire quello nuovo. Mediante quella volontà siamo stati santificati per me</w:t>
      </w:r>
      <w:r w:rsidRPr="00B23D4B">
        <w:rPr>
          <w:rFonts w:ascii="Verdana" w:eastAsia="Times New Roman" w:hAnsi="Verdana" w:cs="Times New Roman"/>
          <w:sz w:val="18"/>
          <w:szCs w:val="20"/>
          <w:lang w:eastAsia="it-IT"/>
        </w:rPr>
        <w:t>z</w:t>
      </w:r>
      <w:r w:rsidRPr="00B23D4B">
        <w:rPr>
          <w:rFonts w:ascii="Verdana" w:eastAsia="Times New Roman" w:hAnsi="Verdana" w:cs="Times New Roman"/>
          <w:sz w:val="18"/>
          <w:szCs w:val="20"/>
          <w:lang w:eastAsia="it-IT"/>
        </w:rPr>
        <w:t>zo dell'offerta del corpo di Gesù Cristo, una volta per sempre</w:t>
      </w:r>
      <w:r w:rsidR="001D1BC1" w:rsidRPr="00B23D4B">
        <w:rPr>
          <w:rFonts w:ascii="Verdana" w:eastAsia="Times New Roman" w:hAnsi="Verdana" w:cs="Times New Roman"/>
          <w:sz w:val="18"/>
          <w:szCs w:val="20"/>
          <w:lang w:eastAsia="it-IT"/>
        </w:rPr>
        <w:t>» (</w:t>
      </w:r>
      <w:proofErr w:type="spellStart"/>
      <w:r w:rsidR="001D1BC1" w:rsidRPr="00B23D4B">
        <w:rPr>
          <w:rFonts w:ascii="Verdana" w:eastAsia="Times New Roman" w:hAnsi="Verdana" w:cs="Times New Roman"/>
          <w:sz w:val="18"/>
          <w:szCs w:val="20"/>
          <w:lang w:eastAsia="it-IT"/>
        </w:rPr>
        <w:t>Eb</w:t>
      </w:r>
      <w:proofErr w:type="spellEnd"/>
      <w:r w:rsidR="001D1BC1" w:rsidRPr="00B23D4B">
        <w:rPr>
          <w:rFonts w:ascii="Verdana" w:eastAsia="Times New Roman" w:hAnsi="Verdana" w:cs="Times New Roman"/>
          <w:sz w:val="18"/>
          <w:szCs w:val="20"/>
          <w:lang w:eastAsia="it-IT"/>
        </w:rPr>
        <w:t xml:space="preserve"> 10, 1-10)</w:t>
      </w:r>
      <w:r w:rsidRPr="00B23D4B">
        <w:rPr>
          <w:rFonts w:ascii="Verdana" w:eastAsia="Times New Roman" w:hAnsi="Verdana" w:cs="Times New Roman"/>
          <w:sz w:val="18"/>
          <w:szCs w:val="20"/>
          <w:lang w:eastAsia="it-IT"/>
        </w:rPr>
        <w:t>.</w:t>
      </w:r>
    </w:p>
    <w:p w:rsidR="00666B14" w:rsidRDefault="00666B14" w:rsidP="00D13D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B23D4B" w:rsidRDefault="00B23D4B" w:rsidP="00D13D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B23D4B" w:rsidRDefault="00B23D4B" w:rsidP="00D13D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B23D4B" w:rsidRPr="008F1AD1" w:rsidRDefault="00B23D4B" w:rsidP="00D13D99">
      <w:pPr>
        <w:spacing w:after="0"/>
        <w:jc w:val="both"/>
        <w:rPr>
          <w:rFonts w:ascii="Verdana" w:hAnsi="Verdana"/>
          <w:b/>
          <w:sz w:val="10"/>
          <w:szCs w:val="20"/>
        </w:rPr>
      </w:pPr>
    </w:p>
    <w:p w:rsidR="008F1AD1" w:rsidRPr="008F1AD1" w:rsidRDefault="008F1AD1" w:rsidP="001E4AF2">
      <w:pPr>
        <w:shd w:val="clear" w:color="auto" w:fill="FFFFCC"/>
        <w:spacing w:after="0"/>
        <w:jc w:val="center"/>
        <w:rPr>
          <w:rFonts w:ascii="Book Antiqua" w:hAnsi="Book Antiqua"/>
          <w:b/>
          <w:sz w:val="8"/>
        </w:rPr>
      </w:pPr>
    </w:p>
    <w:p w:rsidR="00B23D4B" w:rsidRDefault="00B23D4B" w:rsidP="001E4AF2">
      <w:pPr>
        <w:shd w:val="clear" w:color="auto" w:fill="FFFFCC"/>
        <w:spacing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Ecco, io vengo per fare la tua volontà</w:t>
      </w:r>
    </w:p>
    <w:p w:rsidR="00B23D4B" w:rsidRDefault="00B23D4B" w:rsidP="001E4AF2">
      <w:pPr>
        <w:shd w:val="clear" w:color="auto" w:fill="FFFFCC"/>
        <w:spacing w:after="0"/>
        <w:jc w:val="center"/>
        <w:rPr>
          <w:rFonts w:ascii="Book Antiqua" w:hAnsi="Book Antiqua"/>
          <w:b/>
        </w:rPr>
      </w:pPr>
      <w:proofErr w:type="spellStart"/>
      <w:r>
        <w:rPr>
          <w:rFonts w:ascii="Book Antiqua" w:hAnsi="Book Antiqua"/>
          <w:b/>
        </w:rPr>
        <w:t>Eb</w:t>
      </w:r>
      <w:proofErr w:type="spellEnd"/>
      <w:r>
        <w:rPr>
          <w:rFonts w:ascii="Book Antiqua" w:hAnsi="Book Antiqua"/>
          <w:b/>
        </w:rPr>
        <w:t xml:space="preserve"> 10, 1-10</w:t>
      </w:r>
    </w:p>
    <w:p w:rsidR="00B23D4B" w:rsidRDefault="00B23D4B" w:rsidP="001E4AF2">
      <w:pPr>
        <w:shd w:val="clear" w:color="auto" w:fill="FFFFCC"/>
        <w:spacing w:after="0"/>
        <w:jc w:val="center"/>
        <w:rPr>
          <w:rFonts w:ascii="Book Antiqua" w:hAnsi="Book Antiqua"/>
          <w:b/>
          <w:sz w:val="20"/>
        </w:rPr>
      </w:pPr>
      <w:r w:rsidRPr="0051491B">
        <w:rPr>
          <w:rFonts w:ascii="Book Antiqua" w:hAnsi="Book Antiqua"/>
          <w:b/>
          <w:sz w:val="20"/>
        </w:rPr>
        <w:t xml:space="preserve">Schemi biblici </w:t>
      </w:r>
      <w:r>
        <w:rPr>
          <w:rFonts w:ascii="Book Antiqua" w:hAnsi="Book Antiqua"/>
          <w:b/>
          <w:sz w:val="20"/>
        </w:rPr>
        <w:t xml:space="preserve">2 - 2015 </w:t>
      </w:r>
      <w:r w:rsidRPr="0051491B">
        <w:rPr>
          <w:rFonts w:ascii="Book Antiqua" w:hAnsi="Book Antiqua"/>
          <w:b/>
          <w:sz w:val="20"/>
        </w:rPr>
        <w:t>(a cura di</w:t>
      </w:r>
      <w:r>
        <w:rPr>
          <w:rFonts w:ascii="Book Antiqua" w:hAnsi="Book Antiqua"/>
          <w:b/>
          <w:sz w:val="20"/>
        </w:rPr>
        <w:t xml:space="preserve"> D</w:t>
      </w:r>
      <w:r w:rsidRPr="0051491B">
        <w:rPr>
          <w:rFonts w:ascii="Book Antiqua" w:hAnsi="Book Antiqua"/>
          <w:b/>
          <w:sz w:val="20"/>
        </w:rPr>
        <w:t xml:space="preserve">. Giovanni </w:t>
      </w:r>
      <w:proofErr w:type="spellStart"/>
      <w:r w:rsidRPr="0051491B">
        <w:rPr>
          <w:rFonts w:ascii="Book Antiqua" w:hAnsi="Book Antiqua"/>
          <w:b/>
          <w:sz w:val="20"/>
        </w:rPr>
        <w:t>Raia</w:t>
      </w:r>
      <w:proofErr w:type="spellEnd"/>
      <w:r w:rsidRPr="0051491B">
        <w:rPr>
          <w:rFonts w:ascii="Book Antiqua" w:hAnsi="Book Antiqua"/>
          <w:b/>
          <w:sz w:val="20"/>
        </w:rPr>
        <w:t>)</w:t>
      </w:r>
    </w:p>
    <w:p w:rsidR="00B23D4B" w:rsidRDefault="00B23D4B" w:rsidP="001E4AF2">
      <w:pPr>
        <w:shd w:val="clear" w:color="auto" w:fill="FFFFCC"/>
        <w:spacing w:after="0"/>
        <w:jc w:val="both"/>
        <w:rPr>
          <w:rFonts w:ascii="Verdana" w:hAnsi="Verdana"/>
          <w:b/>
          <w:sz w:val="20"/>
          <w:szCs w:val="20"/>
        </w:rPr>
      </w:pPr>
    </w:p>
    <w:p w:rsidR="00BF7E03" w:rsidRPr="00BF7E03" w:rsidRDefault="00BF7E03" w:rsidP="00BF7E03">
      <w:pPr>
        <w:tabs>
          <w:tab w:val="left" w:pos="-720"/>
        </w:tabs>
        <w:suppressAutoHyphens/>
        <w:spacing w:after="0" w:line="240" w:lineRule="auto"/>
        <w:jc w:val="both"/>
        <w:rPr>
          <w:rFonts w:ascii="Verdana" w:eastAsia="Calibri" w:hAnsi="Verdana" w:cs="Times New Roman"/>
          <w:spacing w:val="-3"/>
          <w:sz w:val="10"/>
        </w:rPr>
      </w:pPr>
      <w:r w:rsidRPr="00BF7E03">
        <w:rPr>
          <w:rFonts w:ascii="Verdana" w:eastAsia="Calibri" w:hAnsi="Verdana" w:cs="Times New Roman"/>
          <w:spacing w:val="-3"/>
          <w:sz w:val="18"/>
        </w:rPr>
        <w:lastRenderedPageBreak/>
        <w:t xml:space="preserve">Già dal cap. </w:t>
      </w:r>
      <w:smartTag w:uri="urn:schemas-microsoft-com:office:smarttags" w:element="metricconverter">
        <w:smartTagPr>
          <w:attr w:name="ProductID" w:val="8, l"/>
        </w:smartTagPr>
        <w:r w:rsidRPr="00BF7E03">
          <w:rPr>
            <w:rFonts w:ascii="Verdana" w:eastAsia="Calibri" w:hAnsi="Verdana" w:cs="Times New Roman"/>
            <w:spacing w:val="-3"/>
            <w:sz w:val="18"/>
          </w:rPr>
          <w:t>8, l</w:t>
        </w:r>
      </w:smartTag>
      <w:r w:rsidRPr="00BF7E03">
        <w:rPr>
          <w:rFonts w:ascii="Verdana" w:eastAsia="Calibri" w:hAnsi="Verdana" w:cs="Times New Roman"/>
          <w:spacing w:val="-3"/>
          <w:sz w:val="18"/>
        </w:rPr>
        <w:t xml:space="preserve">'autore sta portando avanti una serie di confronti tra il sacerdozio antico e il sacerdozio di Cristo, per mostrare la superiorità (la verità) di quest'ultimo sul primo. </w:t>
      </w:r>
    </w:p>
    <w:p w:rsidR="00BF7E03" w:rsidRPr="00BF7E03" w:rsidRDefault="00BF7E03" w:rsidP="00BF7E03">
      <w:pPr>
        <w:tabs>
          <w:tab w:val="left" w:pos="-720"/>
        </w:tabs>
        <w:suppressAutoHyphens/>
        <w:spacing w:after="0" w:line="240" w:lineRule="auto"/>
        <w:jc w:val="both"/>
        <w:rPr>
          <w:rFonts w:ascii="Verdana" w:eastAsia="Calibri" w:hAnsi="Verdana" w:cs="Times New Roman"/>
          <w:spacing w:val="-3"/>
          <w:sz w:val="10"/>
        </w:rPr>
      </w:pPr>
    </w:p>
    <w:p w:rsidR="004D5B63" w:rsidRPr="004D5B63" w:rsidRDefault="00BF7E03" w:rsidP="00BF7E03">
      <w:pPr>
        <w:tabs>
          <w:tab w:val="left" w:pos="-720"/>
        </w:tabs>
        <w:suppressAutoHyphens/>
        <w:spacing w:after="0" w:line="240" w:lineRule="auto"/>
        <w:jc w:val="both"/>
        <w:rPr>
          <w:rFonts w:ascii="Verdana" w:eastAsia="Calibri" w:hAnsi="Verdana" w:cs="Times New Roman"/>
          <w:spacing w:val="-3"/>
          <w:sz w:val="10"/>
        </w:rPr>
      </w:pPr>
      <w:r w:rsidRPr="00BF7E03">
        <w:rPr>
          <w:rFonts w:ascii="Verdana" w:eastAsia="Calibri" w:hAnsi="Verdana" w:cs="Times New Roman"/>
          <w:spacing w:val="-3"/>
          <w:sz w:val="18"/>
        </w:rPr>
        <w:t xml:space="preserve">Il cap. 10, poi, comincia con un riferimento alla </w:t>
      </w:r>
      <w:r w:rsidRPr="00BF7E03">
        <w:rPr>
          <w:rFonts w:ascii="Verdana" w:eastAsia="Calibri" w:hAnsi="Verdana" w:cs="Times New Roman"/>
          <w:i/>
          <w:spacing w:val="-3"/>
          <w:sz w:val="18"/>
        </w:rPr>
        <w:t>Legge</w:t>
      </w:r>
      <w:r w:rsidRPr="00BF7E03">
        <w:rPr>
          <w:rFonts w:ascii="Verdana" w:eastAsia="Calibri" w:hAnsi="Verdana" w:cs="Times New Roman"/>
          <w:spacing w:val="-3"/>
          <w:sz w:val="18"/>
        </w:rPr>
        <w:t xml:space="preserve"> - tutto il sistema della legge</w:t>
      </w:r>
      <w:r>
        <w:rPr>
          <w:rFonts w:ascii="Verdana" w:eastAsia="Calibri" w:hAnsi="Verdana" w:cs="Times New Roman"/>
          <w:spacing w:val="-3"/>
          <w:sz w:val="18"/>
        </w:rPr>
        <w:t xml:space="preserve"> (nell’espressione è compreso tutto il “vecchio ordine di cose”, la Prima Alleanza che nel culto e nella Legge si esprimeva in sommo grado circa la relazione uomo/Dio)</w:t>
      </w:r>
      <w:r w:rsidRPr="00BF7E03">
        <w:rPr>
          <w:rFonts w:ascii="Verdana" w:eastAsia="Calibri" w:hAnsi="Verdana" w:cs="Times New Roman"/>
          <w:spacing w:val="-3"/>
          <w:sz w:val="18"/>
        </w:rPr>
        <w:t>, considerata come abbozzo di ciò che sarebbe giunto in seguito - e alla impossibilità per la stessa, unita agli antichi sacrifici, di compiere quello che prometteva: la perfezione, la santità.</w:t>
      </w:r>
    </w:p>
    <w:p w:rsidR="004D5B63" w:rsidRPr="004D5B63" w:rsidRDefault="004D5B63" w:rsidP="00BF7E03">
      <w:pPr>
        <w:tabs>
          <w:tab w:val="left" w:pos="-720"/>
        </w:tabs>
        <w:suppressAutoHyphens/>
        <w:spacing w:after="0" w:line="240" w:lineRule="auto"/>
        <w:jc w:val="both"/>
        <w:rPr>
          <w:rFonts w:ascii="Verdana" w:eastAsia="Calibri" w:hAnsi="Verdana" w:cs="Times New Roman"/>
          <w:spacing w:val="-3"/>
          <w:sz w:val="10"/>
        </w:rPr>
      </w:pPr>
    </w:p>
    <w:p w:rsidR="0025752A" w:rsidRPr="0025752A" w:rsidRDefault="003D44E0" w:rsidP="00BF7E03">
      <w:pPr>
        <w:tabs>
          <w:tab w:val="left" w:pos="-720"/>
        </w:tabs>
        <w:suppressAutoHyphens/>
        <w:spacing w:after="0" w:line="240" w:lineRule="auto"/>
        <w:jc w:val="both"/>
        <w:rPr>
          <w:rFonts w:ascii="Verdana" w:hAnsi="Verdana"/>
          <w:sz w:val="10"/>
          <w:szCs w:val="18"/>
        </w:rPr>
      </w:pPr>
      <w:r w:rsidRPr="003D44E0">
        <w:rPr>
          <w:rFonts w:ascii="Verdana" w:eastAsia="Calibri" w:hAnsi="Verdana" w:cs="Times New Roman"/>
          <w:spacing w:val="-3"/>
          <w:sz w:val="18"/>
        </w:rPr>
        <w:t>In questo senso Gesù dirà di essere venuto a completare e non ad abolire</w:t>
      </w:r>
      <w:r>
        <w:rPr>
          <w:rFonts w:ascii="Verdana" w:eastAsia="Calibri" w:hAnsi="Verdana" w:cs="Times New Roman"/>
          <w:spacing w:val="-3"/>
          <w:sz w:val="18"/>
        </w:rPr>
        <w:t xml:space="preserve"> (</w:t>
      </w:r>
      <w:proofErr w:type="spellStart"/>
      <w:r>
        <w:rPr>
          <w:rFonts w:ascii="Verdana" w:eastAsia="Calibri" w:hAnsi="Verdana" w:cs="Times New Roman"/>
          <w:spacing w:val="-3"/>
          <w:sz w:val="18"/>
        </w:rPr>
        <w:t>Cf</w:t>
      </w:r>
      <w:proofErr w:type="spellEnd"/>
      <w:r>
        <w:rPr>
          <w:rFonts w:ascii="Verdana" w:eastAsia="Calibri" w:hAnsi="Verdana" w:cs="Times New Roman"/>
          <w:spacing w:val="-3"/>
          <w:sz w:val="18"/>
        </w:rPr>
        <w:t xml:space="preserve"> Mt 5, 17-19): </w:t>
      </w:r>
      <w:r w:rsidR="001A5583">
        <w:rPr>
          <w:rFonts w:ascii="Verdana" w:eastAsia="Calibri" w:hAnsi="Verdana" w:cs="Times New Roman"/>
          <w:spacing w:val="-3"/>
          <w:sz w:val="18"/>
        </w:rPr>
        <w:t>a rendere piene e definitiva una Presenza. L</w:t>
      </w:r>
      <w:r>
        <w:rPr>
          <w:rFonts w:ascii="Verdana" w:eastAsia="Calibri" w:hAnsi="Verdana" w:cs="Times New Roman"/>
          <w:spacing w:val="-3"/>
          <w:sz w:val="18"/>
        </w:rPr>
        <w:t xml:space="preserve">a Legge era il segno della </w:t>
      </w:r>
      <w:r w:rsidRPr="003D44E0">
        <w:rPr>
          <w:rFonts w:ascii="Verdana" w:eastAsia="Calibri" w:hAnsi="Verdana" w:cs="Times New Roman"/>
          <w:spacing w:val="-3"/>
          <w:sz w:val="18"/>
          <w:szCs w:val="18"/>
        </w:rPr>
        <w:t>vicinanza di Dio al suo popolo</w:t>
      </w:r>
      <w:r w:rsidR="001A5583">
        <w:rPr>
          <w:rFonts w:ascii="Verdana" w:eastAsia="Calibri" w:hAnsi="Verdana" w:cs="Times New Roman"/>
          <w:spacing w:val="-3"/>
          <w:sz w:val="18"/>
          <w:szCs w:val="18"/>
        </w:rPr>
        <w:t>:</w:t>
      </w:r>
      <w:r w:rsidRPr="003D44E0">
        <w:rPr>
          <w:rFonts w:ascii="Verdana" w:eastAsia="Calibri" w:hAnsi="Verdana" w:cs="Times New Roman"/>
          <w:spacing w:val="-3"/>
          <w:sz w:val="18"/>
          <w:szCs w:val="18"/>
        </w:rPr>
        <w:t xml:space="preserve"> «</w:t>
      </w:r>
      <w:r w:rsidR="001A5583">
        <w:rPr>
          <w:rFonts w:ascii="Verdana" w:eastAsia="Calibri" w:hAnsi="Verdana" w:cs="Times New Roman"/>
          <w:i/>
          <w:spacing w:val="-3"/>
          <w:sz w:val="18"/>
          <w:szCs w:val="18"/>
        </w:rPr>
        <w:t>I</w:t>
      </w:r>
      <w:r w:rsidRPr="003D44E0">
        <w:rPr>
          <w:rFonts w:ascii="Verdana" w:hAnsi="Verdana"/>
          <w:i/>
          <w:sz w:val="18"/>
          <w:szCs w:val="18"/>
        </w:rPr>
        <w:t>nfatti quale grande nazione ha gli dèi così vicini a sé, come il Signore, nostro Dio, è vicino a noi ogni volta che lo invochiamo?</w:t>
      </w:r>
      <w:r w:rsidRPr="003D44E0">
        <w:rPr>
          <w:rFonts w:ascii="Verdana" w:hAnsi="Verdana"/>
          <w:sz w:val="18"/>
          <w:szCs w:val="18"/>
        </w:rPr>
        <w:t>»</w:t>
      </w:r>
      <w:r>
        <w:rPr>
          <w:rFonts w:ascii="Verdana" w:hAnsi="Verdana"/>
          <w:sz w:val="18"/>
          <w:szCs w:val="18"/>
        </w:rPr>
        <w:t xml:space="preserve"> (</w:t>
      </w:r>
      <w:proofErr w:type="spellStart"/>
      <w:r>
        <w:rPr>
          <w:rFonts w:ascii="Verdana" w:hAnsi="Verdana"/>
          <w:sz w:val="18"/>
          <w:szCs w:val="18"/>
        </w:rPr>
        <w:t>Dt</w:t>
      </w:r>
      <w:proofErr w:type="spellEnd"/>
      <w:r>
        <w:rPr>
          <w:rFonts w:ascii="Verdana" w:hAnsi="Verdana"/>
          <w:sz w:val="18"/>
          <w:szCs w:val="18"/>
        </w:rPr>
        <w:t xml:space="preserve"> 4, </w:t>
      </w:r>
      <w:r w:rsidR="004D5B63">
        <w:rPr>
          <w:rFonts w:ascii="Verdana" w:hAnsi="Verdana"/>
          <w:sz w:val="18"/>
          <w:szCs w:val="18"/>
        </w:rPr>
        <w:t xml:space="preserve">7). </w:t>
      </w:r>
    </w:p>
    <w:p w:rsidR="0025752A" w:rsidRPr="0025752A" w:rsidRDefault="0025752A" w:rsidP="00BF7E03">
      <w:pPr>
        <w:tabs>
          <w:tab w:val="left" w:pos="-720"/>
        </w:tabs>
        <w:suppressAutoHyphens/>
        <w:spacing w:after="0" w:line="240" w:lineRule="auto"/>
        <w:jc w:val="both"/>
        <w:rPr>
          <w:rFonts w:ascii="Verdana" w:hAnsi="Verdana"/>
          <w:sz w:val="10"/>
          <w:szCs w:val="18"/>
        </w:rPr>
      </w:pPr>
    </w:p>
    <w:p w:rsidR="003D44E0" w:rsidRPr="004D5B63" w:rsidRDefault="004D5B63" w:rsidP="00BF7E03">
      <w:pPr>
        <w:tabs>
          <w:tab w:val="left" w:pos="-720"/>
        </w:tabs>
        <w:suppressAutoHyphens/>
        <w:spacing w:after="0" w:line="240" w:lineRule="auto"/>
        <w:jc w:val="both"/>
        <w:rPr>
          <w:rFonts w:ascii="Verdana" w:hAnsi="Verdana"/>
          <w:sz w:val="10"/>
          <w:szCs w:val="18"/>
        </w:rPr>
      </w:pPr>
      <w:r>
        <w:rPr>
          <w:rFonts w:ascii="Verdana" w:hAnsi="Verdana"/>
          <w:sz w:val="18"/>
          <w:szCs w:val="18"/>
        </w:rPr>
        <w:t xml:space="preserve">Con Gesù, tuttavia, si andrà oltre: non un sistema legale e cultuale segno di una presenza, ma la </w:t>
      </w:r>
      <w:r w:rsidRPr="004D5B63">
        <w:rPr>
          <w:rFonts w:ascii="Verdana" w:hAnsi="Verdana"/>
          <w:i/>
          <w:sz w:val="18"/>
          <w:szCs w:val="18"/>
        </w:rPr>
        <w:t>Presenza di Dio stesso tra il suo popolo</w:t>
      </w:r>
      <w:r>
        <w:rPr>
          <w:rFonts w:ascii="Verdana" w:hAnsi="Verdana"/>
          <w:sz w:val="18"/>
          <w:szCs w:val="18"/>
        </w:rPr>
        <w:t>. Dalla profezia, cioè, si entra nella realtà. È solo con Gesù, infatti, che dall’ombra dei beni futuri si passa alla realtà stessa delle cose.</w:t>
      </w:r>
      <w:r w:rsidR="0025752A">
        <w:rPr>
          <w:rFonts w:ascii="Verdana" w:hAnsi="Verdana"/>
          <w:sz w:val="18"/>
          <w:szCs w:val="18"/>
        </w:rPr>
        <w:t xml:space="preserve"> E Gesù, come afferma la Lettera «</w:t>
      </w:r>
      <w:r w:rsidR="0025752A" w:rsidRPr="0025752A">
        <w:rPr>
          <w:rFonts w:ascii="Verdana" w:hAnsi="Verdana"/>
          <w:i/>
          <w:sz w:val="18"/>
          <w:szCs w:val="18"/>
        </w:rPr>
        <w:t>è venuto come sommo sacerdote dei beni futuri</w:t>
      </w:r>
      <w:r w:rsidR="0025752A">
        <w:rPr>
          <w:rFonts w:ascii="Verdana" w:hAnsi="Verdana"/>
          <w:sz w:val="18"/>
          <w:szCs w:val="18"/>
        </w:rPr>
        <w:t>» (</w:t>
      </w:r>
      <w:proofErr w:type="spellStart"/>
      <w:r w:rsidR="0025752A">
        <w:rPr>
          <w:rFonts w:ascii="Verdana" w:hAnsi="Verdana"/>
          <w:sz w:val="18"/>
          <w:szCs w:val="18"/>
        </w:rPr>
        <w:t>Eb</w:t>
      </w:r>
      <w:proofErr w:type="spellEnd"/>
      <w:r w:rsidR="0025752A">
        <w:rPr>
          <w:rFonts w:ascii="Verdana" w:hAnsi="Verdana"/>
          <w:sz w:val="18"/>
          <w:szCs w:val="18"/>
        </w:rPr>
        <w:t xml:space="preserve"> 9, 11).</w:t>
      </w:r>
    </w:p>
    <w:p w:rsidR="003D44E0" w:rsidRPr="004D5B63" w:rsidRDefault="003D44E0" w:rsidP="00BF7E03">
      <w:pPr>
        <w:tabs>
          <w:tab w:val="left" w:pos="-720"/>
        </w:tabs>
        <w:suppressAutoHyphens/>
        <w:spacing w:after="0" w:line="240" w:lineRule="auto"/>
        <w:jc w:val="both"/>
        <w:rPr>
          <w:rFonts w:ascii="Verdana" w:eastAsia="Calibri" w:hAnsi="Verdana" w:cs="Times New Roman"/>
          <w:spacing w:val="-3"/>
          <w:sz w:val="10"/>
        </w:rPr>
      </w:pPr>
    </w:p>
    <w:p w:rsidR="00BF7E03" w:rsidRPr="004D5B63" w:rsidRDefault="004D5B63" w:rsidP="004D5B63">
      <w:pPr>
        <w:tabs>
          <w:tab w:val="left" w:pos="-720"/>
        </w:tabs>
        <w:suppressAutoHyphens/>
        <w:spacing w:after="0" w:line="240" w:lineRule="auto"/>
        <w:jc w:val="both"/>
        <w:rPr>
          <w:rFonts w:ascii="Verdana" w:eastAsia="Calibri" w:hAnsi="Verdana" w:cs="Times New Roman"/>
          <w:spacing w:val="-3"/>
          <w:sz w:val="10"/>
        </w:rPr>
      </w:pPr>
      <w:r>
        <w:rPr>
          <w:rFonts w:ascii="Verdana" w:eastAsia="Calibri" w:hAnsi="Verdana" w:cs="Times New Roman"/>
          <w:spacing w:val="-3"/>
          <w:sz w:val="18"/>
        </w:rPr>
        <w:t xml:space="preserve">L’autore delle Lettera, richiamando la </w:t>
      </w:r>
      <w:r w:rsidR="00BF7E03">
        <w:rPr>
          <w:rFonts w:ascii="Verdana" w:eastAsia="Calibri" w:hAnsi="Verdana" w:cs="Times New Roman"/>
          <w:spacing w:val="-3"/>
          <w:sz w:val="18"/>
        </w:rPr>
        <w:t>L</w:t>
      </w:r>
      <w:r w:rsidR="00BF7E03" w:rsidRPr="00BF7E03">
        <w:rPr>
          <w:rFonts w:ascii="Verdana" w:eastAsia="Calibri" w:hAnsi="Verdana" w:cs="Times New Roman"/>
          <w:spacing w:val="-3"/>
          <w:sz w:val="18"/>
        </w:rPr>
        <w:t>egge e il culto,</w:t>
      </w:r>
      <w:r>
        <w:rPr>
          <w:rFonts w:ascii="Verdana" w:eastAsia="Calibri" w:hAnsi="Verdana" w:cs="Times New Roman"/>
          <w:spacing w:val="-3"/>
          <w:sz w:val="18"/>
        </w:rPr>
        <w:t xml:space="preserve"> mostra come essi lungi dall'offrire salvezza – non possedendo la realtà, ma solo l’ombra – annunciano, ma non realizzano. Annunciano perdono e salvezza, ma in verità ciò resta solo un desiderio senza diventare realtà. Evidenziano così, soltanto </w:t>
      </w:r>
      <w:r w:rsidR="00BF7E03" w:rsidRPr="00BF7E03">
        <w:rPr>
          <w:rFonts w:ascii="Verdana" w:eastAsia="Calibri" w:hAnsi="Verdana" w:cs="Times New Roman"/>
          <w:spacing w:val="-3"/>
          <w:sz w:val="18"/>
        </w:rPr>
        <w:t xml:space="preserve">il loro fallimento: molti sacerdoti e molti sacrifici che, nella loro ripetitività, evidenziano la tragedia del peccato non cancellato e della salvezza non ottenuta (cfr. </w:t>
      </w:r>
      <w:proofErr w:type="spellStart"/>
      <w:r w:rsidR="00BF7E03" w:rsidRPr="00BF7E03">
        <w:rPr>
          <w:rFonts w:ascii="Verdana" w:eastAsia="Calibri" w:hAnsi="Verdana" w:cs="Times New Roman"/>
          <w:spacing w:val="-3"/>
          <w:sz w:val="18"/>
        </w:rPr>
        <w:t>Eb</w:t>
      </w:r>
      <w:proofErr w:type="spellEnd"/>
      <w:r w:rsidR="00BF7E03" w:rsidRPr="00BF7E03">
        <w:rPr>
          <w:rFonts w:ascii="Verdana" w:eastAsia="Calibri" w:hAnsi="Verdana" w:cs="Times New Roman"/>
          <w:spacing w:val="-3"/>
          <w:sz w:val="18"/>
        </w:rPr>
        <w:t xml:space="preserve"> 10, 4).</w:t>
      </w:r>
    </w:p>
    <w:p w:rsidR="004D5B63" w:rsidRPr="004D5B63" w:rsidRDefault="004D5B63" w:rsidP="004D5B63">
      <w:pPr>
        <w:tabs>
          <w:tab w:val="left" w:pos="-720"/>
        </w:tabs>
        <w:suppressAutoHyphens/>
        <w:spacing w:after="0" w:line="240" w:lineRule="auto"/>
        <w:jc w:val="both"/>
        <w:rPr>
          <w:rFonts w:ascii="Verdana" w:eastAsia="Calibri" w:hAnsi="Verdana" w:cs="Times New Roman"/>
          <w:spacing w:val="-3"/>
          <w:sz w:val="10"/>
        </w:rPr>
      </w:pPr>
    </w:p>
    <w:p w:rsidR="00BF7E03" w:rsidRPr="004D5B63" w:rsidRDefault="00BF7E03" w:rsidP="004D5B63">
      <w:pPr>
        <w:tabs>
          <w:tab w:val="left" w:pos="-720"/>
        </w:tabs>
        <w:suppressAutoHyphens/>
        <w:spacing w:after="0" w:line="240" w:lineRule="auto"/>
        <w:jc w:val="both"/>
        <w:rPr>
          <w:rFonts w:ascii="Verdana" w:eastAsia="Calibri" w:hAnsi="Verdana" w:cs="Times New Roman"/>
          <w:spacing w:val="-3"/>
          <w:sz w:val="10"/>
        </w:rPr>
      </w:pPr>
      <w:r w:rsidRPr="00BF7E03">
        <w:rPr>
          <w:rFonts w:ascii="Verdana" w:eastAsia="Calibri" w:hAnsi="Verdana" w:cs="Times New Roman"/>
          <w:spacing w:val="-3"/>
          <w:sz w:val="18"/>
        </w:rPr>
        <w:t xml:space="preserve">Differente è l'azione di Cristo, il quale compie un sacrificio eterno, che non ha bisogno di essere ripetuto. E per mostrare questa differenza, con la dimostrazione della superiorità dell'azione sacrificale di Cristo, </w:t>
      </w:r>
      <w:smartTag w:uri="urn:schemas-microsoft-com:office:smarttags" w:element="PersonName">
        <w:smartTagPr>
          <w:attr w:name="ProductID" w:val="la Eb"/>
        </w:smartTagPr>
        <w:r w:rsidRPr="00BF7E03">
          <w:rPr>
            <w:rFonts w:ascii="Verdana" w:eastAsia="Calibri" w:hAnsi="Verdana" w:cs="Times New Roman"/>
            <w:spacing w:val="-3"/>
            <w:sz w:val="18"/>
          </w:rPr>
          <w:t xml:space="preserve">la </w:t>
        </w:r>
        <w:proofErr w:type="spellStart"/>
        <w:r w:rsidRPr="00BF7E03">
          <w:rPr>
            <w:rFonts w:ascii="Verdana" w:eastAsia="Calibri" w:hAnsi="Verdana" w:cs="Times New Roman"/>
            <w:spacing w:val="-3"/>
            <w:sz w:val="18"/>
          </w:rPr>
          <w:t>Eb</w:t>
        </w:r>
      </w:smartTag>
      <w:proofErr w:type="spellEnd"/>
      <w:r w:rsidRPr="00BF7E03">
        <w:rPr>
          <w:rFonts w:ascii="Verdana" w:eastAsia="Calibri" w:hAnsi="Verdana" w:cs="Times New Roman"/>
          <w:spacing w:val="-3"/>
          <w:sz w:val="18"/>
        </w:rPr>
        <w:t xml:space="preserve"> mette sulla bocca di Gesù le espressioni del </w:t>
      </w:r>
      <w:proofErr w:type="spellStart"/>
      <w:r w:rsidRPr="00BF7E03">
        <w:rPr>
          <w:rFonts w:ascii="Verdana" w:eastAsia="Calibri" w:hAnsi="Verdana" w:cs="Times New Roman"/>
          <w:spacing w:val="-3"/>
          <w:sz w:val="18"/>
        </w:rPr>
        <w:t>Sal</w:t>
      </w:r>
      <w:proofErr w:type="spellEnd"/>
      <w:r w:rsidRPr="00BF7E03">
        <w:rPr>
          <w:rFonts w:ascii="Verdana" w:eastAsia="Calibri" w:hAnsi="Verdana" w:cs="Times New Roman"/>
          <w:spacing w:val="-3"/>
          <w:sz w:val="18"/>
        </w:rPr>
        <w:t xml:space="preserve"> 39, 7-9 (40, 7-9). Gesù, infatti, non offre vittime come animali - secondo la legge e incapaci di togliere il peccato, come ha detto prima -, ma offre se stesso. In tal senso adempie quanto esprime il salmista. È offerta personale e non il ricorso a terze realtà, ad elementi esterni.</w:t>
      </w:r>
    </w:p>
    <w:p w:rsidR="004D5B63" w:rsidRPr="004D5B63" w:rsidRDefault="004D5B63" w:rsidP="00BF7E03">
      <w:pPr>
        <w:tabs>
          <w:tab w:val="left" w:pos="-720"/>
        </w:tabs>
        <w:suppressAutoHyphens/>
        <w:spacing w:after="0" w:line="240" w:lineRule="auto"/>
        <w:jc w:val="both"/>
        <w:rPr>
          <w:rFonts w:ascii="Verdana" w:eastAsia="Calibri" w:hAnsi="Verdana" w:cs="Times New Roman"/>
          <w:spacing w:val="-3"/>
          <w:sz w:val="10"/>
        </w:rPr>
      </w:pPr>
    </w:p>
    <w:p w:rsidR="00AE483C" w:rsidRPr="000A7A6C" w:rsidRDefault="00AE483C" w:rsidP="0025752A">
      <w:pPr>
        <w:tabs>
          <w:tab w:val="left" w:pos="-720"/>
        </w:tabs>
        <w:suppressAutoHyphens/>
        <w:spacing w:after="0" w:line="240" w:lineRule="auto"/>
        <w:jc w:val="both"/>
        <w:rPr>
          <w:rFonts w:ascii="Verdana" w:eastAsia="Calibri" w:hAnsi="Verdana" w:cs="Times New Roman"/>
          <w:spacing w:val="-3"/>
          <w:sz w:val="10"/>
        </w:rPr>
      </w:pPr>
      <w:r>
        <w:rPr>
          <w:rFonts w:ascii="Verdana" w:eastAsia="Calibri" w:hAnsi="Verdana" w:cs="Times New Roman"/>
          <w:spacing w:val="-3"/>
          <w:sz w:val="18"/>
        </w:rPr>
        <w:t xml:space="preserve">È </w:t>
      </w:r>
      <w:r w:rsidRPr="000704F9">
        <w:rPr>
          <w:rFonts w:ascii="Verdana" w:eastAsia="Calibri" w:hAnsi="Verdana" w:cs="Times New Roman"/>
          <w:b/>
          <w:spacing w:val="-3"/>
          <w:sz w:val="18"/>
        </w:rPr>
        <w:t xml:space="preserve">l’offerta della </w:t>
      </w:r>
      <w:r w:rsidR="000704F9" w:rsidRPr="000704F9">
        <w:rPr>
          <w:rFonts w:ascii="Verdana" w:eastAsia="Calibri" w:hAnsi="Verdana" w:cs="Times New Roman"/>
          <w:b/>
          <w:spacing w:val="-3"/>
          <w:sz w:val="18"/>
        </w:rPr>
        <w:t xml:space="preserve">propria </w:t>
      </w:r>
      <w:r w:rsidRPr="000704F9">
        <w:rPr>
          <w:rFonts w:ascii="Verdana" w:eastAsia="Calibri" w:hAnsi="Verdana" w:cs="Times New Roman"/>
          <w:b/>
          <w:spacing w:val="-3"/>
          <w:sz w:val="18"/>
        </w:rPr>
        <w:t>volontà</w:t>
      </w:r>
      <w:r w:rsidR="000704F9">
        <w:rPr>
          <w:rFonts w:ascii="Verdana" w:eastAsia="Calibri" w:hAnsi="Verdana" w:cs="Times New Roman"/>
          <w:spacing w:val="-3"/>
          <w:sz w:val="18"/>
        </w:rPr>
        <w:t xml:space="preserve"> (di tutta la sua esistenza, senza alcuna ipoteca) per conformarla alla volontà del Padre, fino alle estreme conseguenze</w:t>
      </w:r>
      <w:r>
        <w:rPr>
          <w:rFonts w:ascii="Verdana" w:eastAsia="Calibri" w:hAnsi="Verdana" w:cs="Times New Roman"/>
          <w:spacing w:val="-3"/>
          <w:sz w:val="18"/>
        </w:rPr>
        <w:t xml:space="preserve">: </w:t>
      </w:r>
      <w:r w:rsidR="000704F9">
        <w:rPr>
          <w:rFonts w:ascii="Verdana" w:eastAsia="Calibri" w:hAnsi="Verdana" w:cs="Times New Roman"/>
          <w:spacing w:val="-3"/>
          <w:sz w:val="18"/>
        </w:rPr>
        <w:t xml:space="preserve">«Padre mio, se questo calice non può passare senza che io lo beva, si compia la tua volontà» (Mt 26,42: per tre volte prega con le stesse parole). In </w:t>
      </w:r>
      <w:proofErr w:type="spellStart"/>
      <w:r>
        <w:rPr>
          <w:rFonts w:ascii="Verdana" w:eastAsia="Calibri" w:hAnsi="Verdana" w:cs="Times New Roman"/>
          <w:spacing w:val="-3"/>
          <w:sz w:val="18"/>
        </w:rPr>
        <w:t>Gv</w:t>
      </w:r>
      <w:proofErr w:type="spellEnd"/>
      <w:r>
        <w:rPr>
          <w:rFonts w:ascii="Verdana" w:eastAsia="Calibri" w:hAnsi="Verdana" w:cs="Times New Roman"/>
          <w:spacing w:val="-3"/>
          <w:sz w:val="18"/>
        </w:rPr>
        <w:t xml:space="preserve"> 4, 34</w:t>
      </w:r>
      <w:r w:rsidR="000704F9">
        <w:rPr>
          <w:rFonts w:ascii="Verdana" w:eastAsia="Calibri" w:hAnsi="Verdana" w:cs="Times New Roman"/>
          <w:spacing w:val="-3"/>
          <w:sz w:val="18"/>
        </w:rPr>
        <w:t xml:space="preserve"> la volontà del Padre è l’alimento della vita di Gesù, suo cibo.</w:t>
      </w:r>
    </w:p>
    <w:p w:rsidR="000704F9" w:rsidRPr="000A7A6C" w:rsidRDefault="000704F9" w:rsidP="0025752A">
      <w:pPr>
        <w:tabs>
          <w:tab w:val="left" w:pos="-720"/>
        </w:tabs>
        <w:suppressAutoHyphens/>
        <w:spacing w:after="0" w:line="240" w:lineRule="auto"/>
        <w:jc w:val="both"/>
        <w:rPr>
          <w:rFonts w:ascii="Verdana" w:eastAsia="Calibri" w:hAnsi="Verdana" w:cs="Times New Roman"/>
          <w:spacing w:val="-3"/>
          <w:sz w:val="10"/>
        </w:rPr>
      </w:pPr>
    </w:p>
    <w:p w:rsidR="0025752A" w:rsidRPr="004D5B63" w:rsidRDefault="00BF7E03" w:rsidP="0025752A">
      <w:pPr>
        <w:tabs>
          <w:tab w:val="left" w:pos="-720"/>
        </w:tabs>
        <w:suppressAutoHyphens/>
        <w:spacing w:after="0" w:line="240" w:lineRule="auto"/>
        <w:jc w:val="both"/>
        <w:rPr>
          <w:rFonts w:ascii="Verdana" w:hAnsi="Verdana"/>
          <w:sz w:val="10"/>
          <w:szCs w:val="18"/>
        </w:rPr>
      </w:pPr>
      <w:r w:rsidRPr="00BF7E03">
        <w:rPr>
          <w:rFonts w:ascii="Verdana" w:eastAsia="Calibri" w:hAnsi="Verdana" w:cs="Times New Roman"/>
          <w:spacing w:val="-3"/>
          <w:sz w:val="18"/>
        </w:rPr>
        <w:t xml:space="preserve">Ai sacrifici antichi, l'offerta della propria vita; alla tenda, al tempio il proprio corpo. E questo, in fondo, il concetto principale, richiamato già in </w:t>
      </w:r>
      <w:proofErr w:type="spellStart"/>
      <w:r w:rsidRPr="00BF7E03">
        <w:rPr>
          <w:rFonts w:ascii="Verdana" w:eastAsia="Calibri" w:hAnsi="Verdana" w:cs="Times New Roman"/>
          <w:spacing w:val="-3"/>
          <w:sz w:val="18"/>
        </w:rPr>
        <w:t>Eb</w:t>
      </w:r>
      <w:proofErr w:type="spellEnd"/>
      <w:r w:rsidRPr="00BF7E03">
        <w:rPr>
          <w:rFonts w:ascii="Verdana" w:eastAsia="Calibri" w:hAnsi="Verdana" w:cs="Times New Roman"/>
          <w:spacing w:val="-3"/>
          <w:sz w:val="18"/>
        </w:rPr>
        <w:t xml:space="preserve"> 9, 11-12: </w:t>
      </w:r>
      <w:r w:rsidRPr="00BF7E03">
        <w:rPr>
          <w:rFonts w:ascii="Verdana" w:eastAsia="Calibri" w:hAnsi="Verdana" w:cs="Times New Roman"/>
          <w:spacing w:val="-2"/>
          <w:sz w:val="18"/>
          <w:szCs w:val="19"/>
        </w:rPr>
        <w:t>«</w:t>
      </w:r>
      <w:r w:rsidRPr="0025752A">
        <w:rPr>
          <w:rFonts w:ascii="Verdana" w:eastAsia="Calibri" w:hAnsi="Verdana" w:cs="Times New Roman"/>
          <w:i/>
          <w:spacing w:val="-2"/>
          <w:sz w:val="18"/>
          <w:szCs w:val="19"/>
        </w:rPr>
        <w:t>Cristo...</w:t>
      </w:r>
      <w:r w:rsidRPr="00BF7E03">
        <w:rPr>
          <w:rFonts w:ascii="Verdana" w:eastAsia="Calibri" w:hAnsi="Verdana" w:cs="Times New Roman"/>
          <w:spacing w:val="-2"/>
          <w:sz w:val="18"/>
          <w:szCs w:val="19"/>
        </w:rPr>
        <w:t xml:space="preserve"> </w:t>
      </w:r>
      <w:r w:rsidR="0025752A" w:rsidRPr="0025752A">
        <w:rPr>
          <w:rFonts w:ascii="Verdana" w:hAnsi="Verdana"/>
          <w:i/>
          <w:sz w:val="18"/>
          <w:szCs w:val="18"/>
        </w:rPr>
        <w:t>è venuto come sommo sacerdote dei beni futuri, attraverso una tenda più grande e più perfetta, non costruita da mano d’uomo, cioè non appartenente a questa creazione. Egli entrò una volta per sempre nel santuari</w:t>
      </w:r>
      <w:r w:rsidR="001A5583">
        <w:rPr>
          <w:rFonts w:ascii="Verdana" w:hAnsi="Verdana"/>
          <w:i/>
          <w:sz w:val="18"/>
          <w:szCs w:val="18"/>
        </w:rPr>
        <w:t>o, non mediante il sangue di ca</w:t>
      </w:r>
      <w:r w:rsidR="0025752A" w:rsidRPr="0025752A">
        <w:rPr>
          <w:rFonts w:ascii="Verdana" w:hAnsi="Verdana"/>
          <w:i/>
          <w:sz w:val="18"/>
          <w:szCs w:val="18"/>
        </w:rPr>
        <w:t>p</w:t>
      </w:r>
      <w:r w:rsidR="001A5583">
        <w:rPr>
          <w:rFonts w:ascii="Verdana" w:hAnsi="Verdana"/>
          <w:i/>
          <w:sz w:val="18"/>
          <w:szCs w:val="18"/>
        </w:rPr>
        <w:t>r</w:t>
      </w:r>
      <w:r w:rsidR="0025752A" w:rsidRPr="0025752A">
        <w:rPr>
          <w:rFonts w:ascii="Verdana" w:hAnsi="Verdana"/>
          <w:i/>
          <w:sz w:val="18"/>
          <w:szCs w:val="18"/>
        </w:rPr>
        <w:t>i e vitelli, ma in virtù del proprio sangue, ottenendo così una redenzione eterna</w:t>
      </w:r>
      <w:r w:rsidR="0025752A">
        <w:rPr>
          <w:rFonts w:ascii="Verdana" w:hAnsi="Verdana"/>
          <w:sz w:val="18"/>
          <w:szCs w:val="18"/>
        </w:rPr>
        <w:t>».</w:t>
      </w:r>
      <w:r w:rsidR="00AE483C">
        <w:rPr>
          <w:rFonts w:ascii="Verdana" w:hAnsi="Verdana"/>
          <w:sz w:val="18"/>
          <w:szCs w:val="18"/>
        </w:rPr>
        <w:t xml:space="preserve"> E diventando, mediatore di un’alleanza nuova ed eterna: «una volta sola, nella pienezza dei tempi, egli è apparso per annullare il </w:t>
      </w:r>
      <w:r w:rsidR="00AE483C">
        <w:rPr>
          <w:rFonts w:ascii="Verdana" w:hAnsi="Verdana"/>
          <w:sz w:val="18"/>
          <w:szCs w:val="18"/>
        </w:rPr>
        <w:lastRenderedPageBreak/>
        <w:t>peccato mediante il sacrificio di se stesso» (</w:t>
      </w:r>
      <w:proofErr w:type="spellStart"/>
      <w:r w:rsidR="00AE483C">
        <w:rPr>
          <w:rFonts w:ascii="Verdana" w:hAnsi="Verdana"/>
          <w:sz w:val="18"/>
          <w:szCs w:val="18"/>
        </w:rPr>
        <w:t>Eb</w:t>
      </w:r>
      <w:proofErr w:type="spellEnd"/>
      <w:r w:rsidR="00AE483C">
        <w:rPr>
          <w:rFonts w:ascii="Verdana" w:hAnsi="Verdana"/>
          <w:sz w:val="18"/>
          <w:szCs w:val="18"/>
        </w:rPr>
        <w:t xml:space="preserve"> 9, 26). Offr</w:t>
      </w:r>
      <w:r w:rsidR="001A5583">
        <w:rPr>
          <w:rFonts w:ascii="Verdana" w:hAnsi="Verdana"/>
          <w:sz w:val="18"/>
          <w:szCs w:val="18"/>
        </w:rPr>
        <w:t>ì</w:t>
      </w:r>
      <w:r w:rsidR="00AE483C">
        <w:rPr>
          <w:rFonts w:ascii="Verdana" w:hAnsi="Verdana"/>
          <w:sz w:val="18"/>
          <w:szCs w:val="18"/>
        </w:rPr>
        <w:t xml:space="preserve"> se stesso con Spirito eterno (</w:t>
      </w:r>
      <w:proofErr w:type="spellStart"/>
      <w:r w:rsidR="00AE483C">
        <w:rPr>
          <w:rFonts w:ascii="Verdana" w:hAnsi="Verdana"/>
          <w:sz w:val="18"/>
          <w:szCs w:val="18"/>
        </w:rPr>
        <w:t>cf</w:t>
      </w:r>
      <w:proofErr w:type="spellEnd"/>
      <w:r w:rsidR="00AE483C">
        <w:rPr>
          <w:rFonts w:ascii="Verdana" w:hAnsi="Verdana"/>
          <w:sz w:val="18"/>
          <w:szCs w:val="18"/>
        </w:rPr>
        <w:t xml:space="preserve"> </w:t>
      </w:r>
      <w:proofErr w:type="spellStart"/>
      <w:r w:rsidR="00AE483C">
        <w:rPr>
          <w:rFonts w:ascii="Verdana" w:hAnsi="Verdana"/>
          <w:sz w:val="18"/>
          <w:szCs w:val="18"/>
        </w:rPr>
        <w:t>Eb</w:t>
      </w:r>
      <w:proofErr w:type="spellEnd"/>
      <w:r w:rsidR="00AE483C">
        <w:rPr>
          <w:rFonts w:ascii="Verdana" w:hAnsi="Verdana"/>
          <w:sz w:val="18"/>
          <w:szCs w:val="18"/>
        </w:rPr>
        <w:t xml:space="preserve"> 9, 14).</w:t>
      </w:r>
    </w:p>
    <w:p w:rsidR="0025752A" w:rsidRPr="004D5B63" w:rsidRDefault="0025752A" w:rsidP="0025752A">
      <w:pPr>
        <w:tabs>
          <w:tab w:val="left" w:pos="-720"/>
        </w:tabs>
        <w:suppressAutoHyphens/>
        <w:spacing w:after="0" w:line="240" w:lineRule="auto"/>
        <w:jc w:val="both"/>
        <w:rPr>
          <w:rFonts w:ascii="Verdana" w:eastAsia="Calibri" w:hAnsi="Verdana" w:cs="Times New Roman"/>
          <w:spacing w:val="-3"/>
          <w:sz w:val="10"/>
        </w:rPr>
      </w:pPr>
    </w:p>
    <w:p w:rsidR="00BF7E03" w:rsidRPr="0025752A" w:rsidRDefault="00BF7E03" w:rsidP="00BF7E03">
      <w:pPr>
        <w:tabs>
          <w:tab w:val="left" w:pos="-720"/>
        </w:tabs>
        <w:suppressAutoHyphens/>
        <w:spacing w:after="0" w:line="240" w:lineRule="auto"/>
        <w:jc w:val="both"/>
        <w:rPr>
          <w:rFonts w:ascii="Verdana" w:eastAsia="Calibri" w:hAnsi="Verdana" w:cs="Times New Roman"/>
          <w:spacing w:val="-3"/>
          <w:sz w:val="10"/>
        </w:rPr>
      </w:pPr>
      <w:r w:rsidRPr="00BF7E03">
        <w:rPr>
          <w:rFonts w:ascii="Verdana" w:eastAsia="Calibri" w:hAnsi="Verdana" w:cs="Times New Roman"/>
          <w:spacing w:val="-3"/>
          <w:sz w:val="18"/>
        </w:rPr>
        <w:t>La tenda chiudeva il Santo dei santi ed era varcata dal solo sommo sacerdote una volta l'anno. Il divino era, per così dire, separato, coperto agli occhi degli uomini. È sintomatico, invece, quanto raccontano Mc 15, 38 e Mt 27, 51: alla morte di Gesù il velo del tempio si squarciò in due, da cim</w:t>
      </w:r>
      <w:r w:rsidR="001A5583">
        <w:rPr>
          <w:rFonts w:ascii="Verdana" w:eastAsia="Calibri" w:hAnsi="Verdana" w:cs="Times New Roman"/>
          <w:spacing w:val="-3"/>
          <w:sz w:val="18"/>
        </w:rPr>
        <w:t>a</w:t>
      </w:r>
      <w:r w:rsidRPr="00BF7E03">
        <w:rPr>
          <w:rFonts w:ascii="Verdana" w:eastAsia="Calibri" w:hAnsi="Verdana" w:cs="Times New Roman"/>
          <w:spacing w:val="-3"/>
          <w:sz w:val="18"/>
        </w:rPr>
        <w:t xml:space="preserve"> a fondo. Come è anche da prendere in considerazione quanto racconta </w:t>
      </w:r>
      <w:proofErr w:type="spellStart"/>
      <w:r w:rsidRPr="00BF7E03">
        <w:rPr>
          <w:rFonts w:ascii="Verdana" w:eastAsia="Calibri" w:hAnsi="Verdana" w:cs="Times New Roman"/>
          <w:spacing w:val="-3"/>
          <w:sz w:val="18"/>
        </w:rPr>
        <w:t>Gv</w:t>
      </w:r>
      <w:proofErr w:type="spellEnd"/>
      <w:r w:rsidRPr="00BF7E03">
        <w:rPr>
          <w:rFonts w:ascii="Verdana" w:eastAsia="Calibri" w:hAnsi="Verdana" w:cs="Times New Roman"/>
          <w:spacing w:val="-3"/>
          <w:sz w:val="18"/>
        </w:rPr>
        <w:t xml:space="preserve"> 2, </w:t>
      </w:r>
      <w:smartTag w:uri="urn:schemas-microsoft-com:office:smarttags" w:element="metricconverter">
        <w:smartTagPr>
          <w:attr w:name="ProductID" w:val="19 a"/>
        </w:smartTagPr>
        <w:r w:rsidRPr="00BF7E03">
          <w:rPr>
            <w:rFonts w:ascii="Verdana" w:eastAsia="Calibri" w:hAnsi="Verdana" w:cs="Times New Roman"/>
            <w:spacing w:val="-3"/>
            <w:sz w:val="18"/>
          </w:rPr>
          <w:t>19 a</w:t>
        </w:r>
      </w:smartTag>
      <w:r w:rsidRPr="00BF7E03">
        <w:rPr>
          <w:rFonts w:ascii="Verdana" w:eastAsia="Calibri" w:hAnsi="Verdana" w:cs="Times New Roman"/>
          <w:spacing w:val="-3"/>
          <w:sz w:val="18"/>
        </w:rPr>
        <w:t xml:space="preserve"> proposito di Gesù che dice: </w:t>
      </w:r>
      <w:r w:rsidRPr="00BF7E03">
        <w:rPr>
          <w:rFonts w:ascii="Verdana" w:eastAsia="Calibri" w:hAnsi="Verdana" w:cs="Times New Roman"/>
          <w:spacing w:val="-2"/>
          <w:sz w:val="18"/>
          <w:szCs w:val="19"/>
        </w:rPr>
        <w:t>«</w:t>
      </w:r>
      <w:r w:rsidR="001A5583">
        <w:rPr>
          <w:rFonts w:ascii="Verdana" w:eastAsia="Calibri" w:hAnsi="Verdana" w:cs="Times New Roman"/>
          <w:spacing w:val="-2"/>
          <w:sz w:val="18"/>
          <w:szCs w:val="19"/>
        </w:rPr>
        <w:t>D</w:t>
      </w:r>
      <w:r w:rsidRPr="00BF7E03">
        <w:rPr>
          <w:rFonts w:ascii="Verdana" w:eastAsia="Calibri" w:hAnsi="Verdana" w:cs="Times New Roman"/>
          <w:spacing w:val="-2"/>
          <w:sz w:val="18"/>
          <w:szCs w:val="19"/>
        </w:rPr>
        <w:t>istruggete questo tempio e in tre giorni lo farò risorgere»</w:t>
      </w:r>
      <w:r w:rsidRPr="00BF7E03">
        <w:rPr>
          <w:rFonts w:ascii="Verdana" w:eastAsia="Calibri" w:hAnsi="Verdana" w:cs="Times New Roman"/>
          <w:spacing w:val="-3"/>
          <w:sz w:val="18"/>
        </w:rPr>
        <w:t xml:space="preserve">. Ed Egli, sottolinea ancora Giovanni, </w:t>
      </w:r>
      <w:r w:rsidRPr="00BF7E03">
        <w:rPr>
          <w:rFonts w:ascii="Verdana" w:eastAsia="Calibri" w:hAnsi="Verdana" w:cs="Times New Roman"/>
          <w:spacing w:val="-2"/>
          <w:sz w:val="18"/>
          <w:szCs w:val="19"/>
        </w:rPr>
        <w:t xml:space="preserve">«parlava del tempio del suo corpo» </w:t>
      </w:r>
      <w:r w:rsidRPr="00BF7E03">
        <w:rPr>
          <w:rFonts w:ascii="Verdana" w:eastAsia="Calibri" w:hAnsi="Verdana" w:cs="Times New Roman"/>
          <w:spacing w:val="-3"/>
          <w:sz w:val="18"/>
        </w:rPr>
        <w:t>(</w:t>
      </w:r>
      <w:proofErr w:type="spellStart"/>
      <w:r w:rsidRPr="00BF7E03">
        <w:rPr>
          <w:rFonts w:ascii="Verdana" w:eastAsia="Calibri" w:hAnsi="Verdana" w:cs="Times New Roman"/>
          <w:spacing w:val="-3"/>
          <w:sz w:val="18"/>
        </w:rPr>
        <w:t>Gv</w:t>
      </w:r>
      <w:proofErr w:type="spellEnd"/>
      <w:r w:rsidRPr="00BF7E03">
        <w:rPr>
          <w:rFonts w:ascii="Verdana" w:eastAsia="Calibri" w:hAnsi="Verdana" w:cs="Times New Roman"/>
          <w:spacing w:val="-3"/>
          <w:sz w:val="18"/>
        </w:rPr>
        <w:t xml:space="preserve"> 2, 21).La nuova tenda, più perfetta, non è costruita da mani d'uomo. </w:t>
      </w:r>
    </w:p>
    <w:p w:rsidR="00BF7E03" w:rsidRPr="0025752A" w:rsidRDefault="00BF7E03" w:rsidP="00BF7E03">
      <w:pPr>
        <w:tabs>
          <w:tab w:val="left" w:pos="-720"/>
        </w:tabs>
        <w:suppressAutoHyphens/>
        <w:spacing w:after="0" w:line="240" w:lineRule="auto"/>
        <w:jc w:val="both"/>
        <w:rPr>
          <w:rFonts w:ascii="Verdana" w:eastAsia="Calibri" w:hAnsi="Verdana" w:cs="Times New Roman"/>
          <w:spacing w:val="-3"/>
          <w:sz w:val="10"/>
        </w:rPr>
      </w:pPr>
    </w:p>
    <w:p w:rsidR="00AE483C" w:rsidRPr="00AE483C" w:rsidRDefault="00BF7E03" w:rsidP="00BF7E03">
      <w:pPr>
        <w:tabs>
          <w:tab w:val="left" w:pos="-720"/>
        </w:tabs>
        <w:suppressAutoHyphens/>
        <w:spacing w:after="0" w:line="240" w:lineRule="auto"/>
        <w:jc w:val="both"/>
        <w:rPr>
          <w:rFonts w:ascii="Verdana" w:eastAsia="Calibri" w:hAnsi="Verdana" w:cs="Times New Roman"/>
          <w:spacing w:val="-3"/>
          <w:sz w:val="10"/>
        </w:rPr>
      </w:pPr>
      <w:r w:rsidRPr="00BF7E03">
        <w:rPr>
          <w:rFonts w:ascii="Verdana" w:eastAsia="Calibri" w:hAnsi="Verdana" w:cs="Times New Roman"/>
          <w:spacing w:val="-3"/>
          <w:sz w:val="18"/>
        </w:rPr>
        <w:t xml:space="preserve">In definitiva, questa tenda più perfetta è il corpo glorificato del </w:t>
      </w:r>
      <w:r w:rsidR="0025752A">
        <w:rPr>
          <w:rFonts w:ascii="Verdana" w:eastAsia="Calibri" w:hAnsi="Verdana" w:cs="Times New Roman"/>
          <w:spacing w:val="-3"/>
          <w:sz w:val="18"/>
        </w:rPr>
        <w:t xml:space="preserve">Signore Gesù </w:t>
      </w:r>
      <w:r w:rsidRPr="00BF7E03">
        <w:rPr>
          <w:rFonts w:ascii="Verdana" w:eastAsia="Calibri" w:hAnsi="Verdana" w:cs="Times New Roman"/>
          <w:spacing w:val="-3"/>
          <w:sz w:val="18"/>
        </w:rPr>
        <w:t xml:space="preserve">Cristo, nuova creazione, realizzata in tre giorni, grazie all'effusione del </w:t>
      </w:r>
      <w:r w:rsidR="00AE483C">
        <w:rPr>
          <w:rFonts w:ascii="Verdana" w:eastAsia="Calibri" w:hAnsi="Verdana" w:cs="Times New Roman"/>
          <w:spacing w:val="-3"/>
          <w:sz w:val="18"/>
        </w:rPr>
        <w:t>suo sangue.</w:t>
      </w:r>
    </w:p>
    <w:p w:rsidR="00AE483C" w:rsidRPr="00AE483C" w:rsidRDefault="00AE483C" w:rsidP="00BF7E03">
      <w:pPr>
        <w:tabs>
          <w:tab w:val="left" w:pos="-720"/>
        </w:tabs>
        <w:suppressAutoHyphens/>
        <w:spacing w:after="0" w:line="240" w:lineRule="auto"/>
        <w:jc w:val="both"/>
        <w:rPr>
          <w:rFonts w:ascii="Verdana" w:eastAsia="Calibri" w:hAnsi="Verdana" w:cs="Times New Roman"/>
          <w:spacing w:val="-3"/>
          <w:sz w:val="10"/>
        </w:rPr>
      </w:pPr>
    </w:p>
    <w:p w:rsidR="00BF7E03" w:rsidRPr="00AE483C" w:rsidRDefault="00BF7E03" w:rsidP="00BF7E03">
      <w:pPr>
        <w:tabs>
          <w:tab w:val="left" w:pos="-720"/>
        </w:tabs>
        <w:suppressAutoHyphens/>
        <w:spacing w:after="0" w:line="240" w:lineRule="auto"/>
        <w:jc w:val="both"/>
        <w:rPr>
          <w:rFonts w:ascii="Verdana" w:eastAsia="Calibri" w:hAnsi="Verdana" w:cs="Times New Roman"/>
          <w:spacing w:val="-3"/>
          <w:sz w:val="10"/>
        </w:rPr>
      </w:pPr>
      <w:r w:rsidRPr="00BF7E03">
        <w:rPr>
          <w:rFonts w:ascii="Verdana" w:eastAsia="Calibri" w:hAnsi="Verdana" w:cs="Times New Roman"/>
          <w:spacing w:val="-3"/>
          <w:sz w:val="18"/>
        </w:rPr>
        <w:t xml:space="preserve">Anche i sacerdoti, al tempio, offrivano e dovevano offrire vittime «senza difetto» (cfr. </w:t>
      </w:r>
      <w:proofErr w:type="spellStart"/>
      <w:r w:rsidRPr="00BF7E03">
        <w:rPr>
          <w:rFonts w:ascii="Verdana" w:eastAsia="Calibri" w:hAnsi="Verdana" w:cs="Times New Roman"/>
          <w:spacing w:val="-3"/>
          <w:sz w:val="18"/>
        </w:rPr>
        <w:t>Lv</w:t>
      </w:r>
      <w:proofErr w:type="spellEnd"/>
      <w:r w:rsidRPr="00BF7E03">
        <w:rPr>
          <w:rFonts w:ascii="Verdana" w:eastAsia="Calibri" w:hAnsi="Verdana" w:cs="Times New Roman"/>
          <w:spacing w:val="-3"/>
          <w:sz w:val="18"/>
        </w:rPr>
        <w:t xml:space="preserve"> 3, 1.6.). Ma dovevano ricorrere a qualcosa di esterno ed essi stessi erano bisognosi di purificazione (cfr. </w:t>
      </w:r>
      <w:proofErr w:type="spellStart"/>
      <w:r w:rsidRPr="00BF7E03">
        <w:rPr>
          <w:rFonts w:ascii="Verdana" w:eastAsia="Calibri" w:hAnsi="Verdana" w:cs="Times New Roman"/>
          <w:spacing w:val="-3"/>
          <w:sz w:val="18"/>
        </w:rPr>
        <w:t>Eb</w:t>
      </w:r>
      <w:proofErr w:type="spellEnd"/>
      <w:r w:rsidRPr="00BF7E03">
        <w:rPr>
          <w:rFonts w:ascii="Verdana" w:eastAsia="Calibri" w:hAnsi="Verdana" w:cs="Times New Roman"/>
          <w:spacing w:val="-3"/>
          <w:sz w:val="18"/>
        </w:rPr>
        <w:t xml:space="preserve"> 5, 3 dove viene richiamata l'antica legge di </w:t>
      </w:r>
      <w:proofErr w:type="spellStart"/>
      <w:r w:rsidRPr="00BF7E03">
        <w:rPr>
          <w:rFonts w:ascii="Verdana" w:eastAsia="Calibri" w:hAnsi="Verdana" w:cs="Times New Roman"/>
          <w:spacing w:val="-3"/>
          <w:sz w:val="18"/>
        </w:rPr>
        <w:t>Lv</w:t>
      </w:r>
      <w:proofErr w:type="spellEnd"/>
      <w:r w:rsidRPr="00BF7E03">
        <w:rPr>
          <w:rFonts w:ascii="Verdana" w:eastAsia="Calibri" w:hAnsi="Verdana" w:cs="Times New Roman"/>
          <w:spacing w:val="-3"/>
          <w:sz w:val="18"/>
        </w:rPr>
        <w:t xml:space="preserve"> 9, 1.3.7.10; 16, 6: il giorno dell'espiazione; offerta per Aronne e la sua casa. Non così Cristo, nel contempo vittima e sacerdote. Egli è veramente senza macchia e ad un livello più profondo di quello fisico richiesto per gli animali. Egli non ha bisogno di cercare una vittima al di fuori di se stesso. Il suo sangue sarà offerta gradita.</w:t>
      </w:r>
    </w:p>
    <w:p w:rsidR="00BF7E03" w:rsidRPr="00AE483C" w:rsidRDefault="00BF7E03" w:rsidP="00BF7E03">
      <w:pPr>
        <w:tabs>
          <w:tab w:val="left" w:pos="-720"/>
        </w:tabs>
        <w:suppressAutoHyphens/>
        <w:spacing w:after="0" w:line="240" w:lineRule="auto"/>
        <w:jc w:val="both"/>
        <w:rPr>
          <w:rFonts w:ascii="Verdana" w:eastAsia="Calibri" w:hAnsi="Verdana" w:cs="Times New Roman"/>
          <w:spacing w:val="-3"/>
          <w:sz w:val="10"/>
        </w:rPr>
      </w:pPr>
    </w:p>
    <w:p w:rsidR="00BF7E03" w:rsidRPr="000A7A6C" w:rsidRDefault="00BF7E03" w:rsidP="00BF7E03">
      <w:pPr>
        <w:tabs>
          <w:tab w:val="left" w:pos="-720"/>
        </w:tabs>
        <w:suppressAutoHyphens/>
        <w:spacing w:after="0" w:line="240" w:lineRule="auto"/>
        <w:jc w:val="both"/>
        <w:rPr>
          <w:rFonts w:ascii="Verdana" w:eastAsia="Calibri" w:hAnsi="Verdana" w:cs="Times New Roman"/>
          <w:spacing w:val="-3"/>
          <w:sz w:val="10"/>
        </w:rPr>
      </w:pPr>
      <w:r w:rsidRPr="00BF7E03">
        <w:rPr>
          <w:rFonts w:ascii="Verdana" w:eastAsia="Calibri" w:hAnsi="Verdana" w:cs="Times New Roman"/>
          <w:spacing w:val="-3"/>
          <w:sz w:val="18"/>
        </w:rPr>
        <w:t xml:space="preserve">Ma Cristo è, appunto, anche sacerdote: non basta, infatti, la vittima se manca chi può offrirla, chi può fare in modo che essa salga a Dio come soave odore. E Gesù, come dice </w:t>
      </w:r>
      <w:proofErr w:type="spellStart"/>
      <w:r w:rsidRPr="00BF7E03">
        <w:rPr>
          <w:rFonts w:ascii="Verdana" w:eastAsia="Calibri" w:hAnsi="Verdana" w:cs="Times New Roman"/>
          <w:spacing w:val="-3"/>
          <w:sz w:val="18"/>
        </w:rPr>
        <w:t>Eb</w:t>
      </w:r>
      <w:proofErr w:type="spellEnd"/>
      <w:r w:rsidRPr="00BF7E03">
        <w:rPr>
          <w:rFonts w:ascii="Verdana" w:eastAsia="Calibri" w:hAnsi="Verdana" w:cs="Times New Roman"/>
          <w:spacing w:val="-3"/>
          <w:sz w:val="18"/>
        </w:rPr>
        <w:t>, lo ha fatto con uno «spirito eterno» e non alla vecchia maniera. Con ciò l'autore vuole sottolineare che «un vero «sacrificio» è una realizzazione che supera le forze umane, è necessario un intervento di Dio, perché si tratta di trasformare un essere comunicandogli la santità divina»</w:t>
      </w:r>
      <w:r w:rsidR="00AE483C">
        <w:rPr>
          <w:rFonts w:ascii="Verdana" w:eastAsia="Calibri" w:hAnsi="Verdana" w:cs="Times New Roman"/>
          <w:spacing w:val="-3"/>
          <w:sz w:val="18"/>
        </w:rPr>
        <w:t xml:space="preserve"> (VANHOYE)</w:t>
      </w:r>
      <w:r w:rsidRPr="00BF7E03">
        <w:rPr>
          <w:rFonts w:ascii="Verdana" w:eastAsia="Calibri" w:hAnsi="Verdana" w:cs="Times New Roman"/>
          <w:spacing w:val="-3"/>
          <w:sz w:val="18"/>
        </w:rPr>
        <w:t>.</w:t>
      </w:r>
    </w:p>
    <w:p w:rsidR="00BF7E03" w:rsidRPr="000A7A6C" w:rsidRDefault="00BF7E03" w:rsidP="00BF7E03">
      <w:pPr>
        <w:tabs>
          <w:tab w:val="left" w:pos="-720"/>
        </w:tabs>
        <w:suppressAutoHyphens/>
        <w:spacing w:after="0" w:line="240" w:lineRule="auto"/>
        <w:jc w:val="both"/>
        <w:rPr>
          <w:rFonts w:ascii="Verdana" w:eastAsia="Calibri" w:hAnsi="Verdana" w:cs="Times New Roman"/>
          <w:spacing w:val="-3"/>
          <w:sz w:val="10"/>
        </w:rPr>
      </w:pPr>
    </w:p>
    <w:p w:rsidR="00BF7E03" w:rsidRPr="000A7A6C" w:rsidRDefault="00BF7E03" w:rsidP="00BF7E03">
      <w:pPr>
        <w:tabs>
          <w:tab w:val="left" w:pos="-720"/>
        </w:tabs>
        <w:suppressAutoHyphens/>
        <w:spacing w:after="0" w:line="240" w:lineRule="auto"/>
        <w:jc w:val="both"/>
        <w:rPr>
          <w:rFonts w:ascii="Verdana" w:eastAsia="Calibri" w:hAnsi="Verdana" w:cs="Times New Roman"/>
          <w:spacing w:val="-3"/>
          <w:sz w:val="10"/>
        </w:rPr>
      </w:pPr>
      <w:r w:rsidRPr="00BF7E03">
        <w:rPr>
          <w:rFonts w:ascii="Verdana" w:eastAsia="Calibri" w:hAnsi="Verdana" w:cs="Times New Roman"/>
          <w:spacing w:val="-3"/>
          <w:sz w:val="18"/>
        </w:rPr>
        <w:t>Ora, di Gesù, viene detto che è «reso perfetto» (</w:t>
      </w:r>
      <w:proofErr w:type="spellStart"/>
      <w:r w:rsidRPr="00BF7E03">
        <w:rPr>
          <w:rFonts w:ascii="Verdana" w:eastAsia="Calibri" w:hAnsi="Verdana" w:cs="Times New Roman"/>
          <w:spacing w:val="-3"/>
          <w:sz w:val="18"/>
        </w:rPr>
        <w:t>Eb</w:t>
      </w:r>
      <w:proofErr w:type="spellEnd"/>
      <w:r w:rsidRPr="00BF7E03">
        <w:rPr>
          <w:rFonts w:ascii="Verdana" w:eastAsia="Calibri" w:hAnsi="Verdana" w:cs="Times New Roman"/>
          <w:spacing w:val="-3"/>
          <w:sz w:val="18"/>
        </w:rPr>
        <w:t xml:space="preserve"> 5, 9), pur essendo Figlio. Infatti, «nella prospettiva dell'autore, non era sufficiente a Cristo l'essere Figlio di Dio per possedere anche il sacerdozio eterno. E neppure gli era sufficiente l'essere il Figlio di Dio incarnato. Era necessaria una trasformazione della sua umanità, una consacrazione sacerdotale di genere nuovo che lo rendesse «perfetto»... colui che è costituito sommo sacerdote eterno è sicuramente il Figlio, ma il Figlio «reso perfetto»</w:t>
      </w:r>
      <w:r w:rsidR="000A7A6C">
        <w:rPr>
          <w:rFonts w:ascii="Verdana" w:eastAsia="Calibri" w:hAnsi="Verdana" w:cs="Times New Roman"/>
          <w:spacing w:val="-3"/>
          <w:sz w:val="18"/>
        </w:rPr>
        <w:t xml:space="preserve"> (VANHOYE).</w:t>
      </w:r>
    </w:p>
    <w:p w:rsidR="00BF7E03" w:rsidRPr="000A7A6C" w:rsidRDefault="00BF7E03" w:rsidP="00BF7E03">
      <w:pPr>
        <w:tabs>
          <w:tab w:val="left" w:pos="-720"/>
        </w:tabs>
        <w:suppressAutoHyphens/>
        <w:spacing w:after="0" w:line="240" w:lineRule="auto"/>
        <w:jc w:val="both"/>
        <w:rPr>
          <w:rFonts w:ascii="Verdana" w:eastAsia="Calibri" w:hAnsi="Verdana" w:cs="Times New Roman"/>
          <w:spacing w:val="-3"/>
          <w:sz w:val="10"/>
        </w:rPr>
      </w:pPr>
    </w:p>
    <w:p w:rsidR="00BF7E03" w:rsidRPr="00BF7E03" w:rsidRDefault="00BF7E03" w:rsidP="00BF7E03">
      <w:pPr>
        <w:tabs>
          <w:tab w:val="left" w:pos="-720"/>
        </w:tabs>
        <w:suppressAutoHyphens/>
        <w:spacing w:after="0" w:line="240" w:lineRule="auto"/>
        <w:jc w:val="both"/>
        <w:rPr>
          <w:rFonts w:ascii="Verdana" w:eastAsia="Calibri" w:hAnsi="Verdana" w:cs="Times New Roman"/>
          <w:spacing w:val="-3"/>
          <w:sz w:val="18"/>
        </w:rPr>
      </w:pPr>
      <w:r w:rsidRPr="00BF7E03">
        <w:rPr>
          <w:rFonts w:ascii="Verdana" w:eastAsia="Calibri" w:hAnsi="Verdana" w:cs="Times New Roman"/>
          <w:spacing w:val="-3"/>
          <w:sz w:val="18"/>
        </w:rPr>
        <w:t>È, dunque, nello spirito eterno che Cristo offre se stesso in una duplice direzione: a Dio e agli uomini.</w:t>
      </w:r>
    </w:p>
    <w:p w:rsidR="00BF7E03" w:rsidRPr="00BF7E03" w:rsidRDefault="00BF7E03" w:rsidP="00BF7E03">
      <w:pPr>
        <w:tabs>
          <w:tab w:val="left" w:pos="-720"/>
        </w:tabs>
        <w:suppressAutoHyphens/>
        <w:spacing w:after="0" w:line="240" w:lineRule="auto"/>
        <w:jc w:val="both"/>
        <w:rPr>
          <w:rFonts w:ascii="Verdana" w:eastAsia="Calibri" w:hAnsi="Verdana" w:cs="Times New Roman"/>
          <w:spacing w:val="-3"/>
          <w:sz w:val="18"/>
        </w:rPr>
      </w:pPr>
      <w:r w:rsidRPr="00BF7E03">
        <w:rPr>
          <w:rFonts w:ascii="Verdana" w:eastAsia="Calibri" w:hAnsi="Verdana" w:cs="Times New Roman"/>
          <w:b/>
          <w:bCs/>
          <w:spacing w:val="-3"/>
          <w:sz w:val="18"/>
        </w:rPr>
        <w:t xml:space="preserve">A. </w:t>
      </w:r>
      <w:r w:rsidRPr="00BF7E03">
        <w:rPr>
          <w:rFonts w:ascii="Verdana" w:eastAsia="Calibri" w:hAnsi="Verdana" w:cs="Times New Roman"/>
          <w:spacing w:val="-3"/>
          <w:sz w:val="18"/>
        </w:rPr>
        <w:t>Agli uomini in quanto accetta di essere solidale con essi ed è proprio nella solidarietà con essi che Cristo è stato reso perfetto: Egli ha assunto l'umana natura e nella sua umanità ha manifestato la piena docilità al Padre.</w:t>
      </w:r>
    </w:p>
    <w:p w:rsidR="000A7A6C" w:rsidRPr="000A7A6C" w:rsidRDefault="00BF7E03" w:rsidP="00BF7E03">
      <w:pPr>
        <w:tabs>
          <w:tab w:val="left" w:pos="-720"/>
        </w:tabs>
        <w:suppressAutoHyphens/>
        <w:spacing w:after="0" w:line="240" w:lineRule="auto"/>
        <w:jc w:val="both"/>
        <w:rPr>
          <w:rFonts w:ascii="Verdana" w:eastAsia="Calibri" w:hAnsi="Verdana" w:cs="Times New Roman"/>
          <w:spacing w:val="-3"/>
          <w:sz w:val="10"/>
        </w:rPr>
      </w:pPr>
      <w:r w:rsidRPr="00BF7E03">
        <w:rPr>
          <w:rFonts w:ascii="Verdana" w:eastAsia="Calibri" w:hAnsi="Verdana" w:cs="Times New Roman"/>
          <w:b/>
          <w:bCs/>
          <w:spacing w:val="-3"/>
          <w:sz w:val="18"/>
        </w:rPr>
        <w:t xml:space="preserve">B. </w:t>
      </w:r>
      <w:r w:rsidRPr="00BF7E03">
        <w:rPr>
          <w:rFonts w:ascii="Verdana" w:eastAsia="Calibri" w:hAnsi="Verdana" w:cs="Times New Roman"/>
          <w:spacing w:val="-3"/>
          <w:sz w:val="18"/>
        </w:rPr>
        <w:t>Al Padre perché con questa docilità ha reso quel culto perfetto che l'uomo non poteva rendere a Dio.</w:t>
      </w:r>
    </w:p>
    <w:p w:rsidR="000A7A6C" w:rsidRPr="000A7A6C" w:rsidRDefault="000A7A6C" w:rsidP="00BF7E03">
      <w:pPr>
        <w:tabs>
          <w:tab w:val="left" w:pos="-720"/>
        </w:tabs>
        <w:suppressAutoHyphens/>
        <w:spacing w:after="0" w:line="240" w:lineRule="auto"/>
        <w:jc w:val="both"/>
        <w:rPr>
          <w:rFonts w:ascii="Verdana" w:eastAsia="Calibri" w:hAnsi="Verdana" w:cs="Times New Roman"/>
          <w:spacing w:val="-3"/>
          <w:sz w:val="10"/>
        </w:rPr>
      </w:pPr>
    </w:p>
    <w:p w:rsidR="00BF7E03" w:rsidRPr="00BF7E03" w:rsidRDefault="00BF7E03" w:rsidP="00BF7E03">
      <w:pPr>
        <w:tabs>
          <w:tab w:val="left" w:pos="-720"/>
        </w:tabs>
        <w:suppressAutoHyphens/>
        <w:spacing w:after="0" w:line="240" w:lineRule="auto"/>
        <w:jc w:val="both"/>
        <w:rPr>
          <w:rFonts w:ascii="Verdana" w:eastAsia="Calibri" w:hAnsi="Verdana" w:cs="Times New Roman"/>
          <w:spacing w:val="-3"/>
          <w:sz w:val="18"/>
        </w:rPr>
      </w:pPr>
      <w:r w:rsidRPr="00BF7E03">
        <w:rPr>
          <w:rFonts w:ascii="Verdana" w:eastAsia="Calibri" w:hAnsi="Verdana" w:cs="Times New Roman"/>
          <w:spacing w:val="-3"/>
          <w:sz w:val="18"/>
        </w:rPr>
        <w:t xml:space="preserve">E la sua solidarietà con gli uomini è spinta fino alla morte e ai contorni drammatici che tale morte ha comportato. La sofferenza e la preghiera supplichevole sono quelle di un uomo che cerca scampo, che chiede a Dio di allontanarlo dal pericolo. Non c'è un implorare per conto terzi: è l'umanità che grida (nella vicenda </w:t>
      </w:r>
      <w:r w:rsidRPr="00BF7E03">
        <w:rPr>
          <w:rFonts w:ascii="Verdana" w:eastAsia="Calibri" w:hAnsi="Verdana" w:cs="Times New Roman"/>
          <w:spacing w:val="-3"/>
          <w:sz w:val="18"/>
        </w:rPr>
        <w:lastRenderedPageBreak/>
        <w:t>personale del Figlio unigenito) al cospetto di Dio, con la serenità - che va al di là del dramma - di colui che impara a compiere la volontà di Dio. In tal modo la «perfezione» ottenuta è una «perfezione» che interessa l'umanità e la trasformazione è comunicabile ad ogni uomo.</w:t>
      </w:r>
    </w:p>
    <w:p w:rsidR="004D5B63" w:rsidRDefault="004D5B63" w:rsidP="00BF7E03">
      <w:pPr>
        <w:tabs>
          <w:tab w:val="left" w:pos="-720"/>
        </w:tabs>
        <w:suppressAutoHyphens/>
        <w:spacing w:after="0" w:line="240" w:lineRule="auto"/>
        <w:jc w:val="both"/>
        <w:rPr>
          <w:rFonts w:ascii="Verdana" w:eastAsia="Calibri" w:hAnsi="Verdana" w:cs="Times New Roman"/>
          <w:spacing w:val="-3"/>
          <w:sz w:val="18"/>
        </w:rPr>
      </w:pPr>
    </w:p>
    <w:p w:rsidR="00BF7E03" w:rsidRPr="00BF7E03" w:rsidRDefault="00BF7E03" w:rsidP="00BF7E03">
      <w:pPr>
        <w:tabs>
          <w:tab w:val="left" w:pos="-720"/>
        </w:tabs>
        <w:suppressAutoHyphens/>
        <w:spacing w:after="0" w:line="240" w:lineRule="auto"/>
        <w:jc w:val="both"/>
        <w:rPr>
          <w:rFonts w:ascii="Verdana" w:eastAsia="Calibri" w:hAnsi="Verdana" w:cs="Times New Roman"/>
          <w:spacing w:val="-3"/>
          <w:sz w:val="18"/>
        </w:rPr>
      </w:pPr>
      <w:r w:rsidRPr="00BF7E03">
        <w:rPr>
          <w:rFonts w:ascii="Verdana" w:eastAsia="Calibri" w:hAnsi="Verdana" w:cs="Times New Roman"/>
          <w:spacing w:val="-3"/>
          <w:sz w:val="18"/>
        </w:rPr>
        <w:t>Ma questo culto perfetto, che segna la trasformazione di Cristo e in Lui di ogni uomo, segna anche la fine di un sacerdozio che non faceva altro che ricordare gli incancellabili peccati. Ora c'è un eterno sacrificio che fa memoria dell'avvenuta redenzione</w:t>
      </w:r>
      <w:r w:rsidR="00B560DE">
        <w:rPr>
          <w:rFonts w:ascii="Verdana" w:eastAsia="Calibri" w:hAnsi="Verdana" w:cs="Times New Roman"/>
          <w:spacing w:val="-3"/>
          <w:sz w:val="18"/>
        </w:rPr>
        <w:t xml:space="preserve"> (Cristo ci ha veramente e definitivamente redenti)</w:t>
      </w:r>
      <w:r w:rsidRPr="00BF7E03">
        <w:rPr>
          <w:rFonts w:ascii="Verdana" w:eastAsia="Calibri" w:hAnsi="Verdana" w:cs="Times New Roman"/>
          <w:spacing w:val="-3"/>
          <w:sz w:val="18"/>
        </w:rPr>
        <w:t>, della realizzata santificazione</w:t>
      </w:r>
      <w:r w:rsidR="00B560DE">
        <w:rPr>
          <w:rFonts w:ascii="Verdana" w:eastAsia="Calibri" w:hAnsi="Verdana" w:cs="Times New Roman"/>
          <w:spacing w:val="-3"/>
          <w:sz w:val="18"/>
        </w:rPr>
        <w:t xml:space="preserve"> (siamo santi in virtù della partecipazione alla sua vita divina)</w:t>
      </w:r>
      <w:r w:rsidRPr="00BF7E03">
        <w:rPr>
          <w:rFonts w:ascii="Verdana" w:eastAsia="Calibri" w:hAnsi="Verdana" w:cs="Times New Roman"/>
          <w:spacing w:val="-3"/>
          <w:sz w:val="18"/>
        </w:rPr>
        <w:t>.</w:t>
      </w:r>
    </w:p>
    <w:p w:rsidR="00BF7E03" w:rsidRPr="00BF7E03" w:rsidRDefault="00BF7E03" w:rsidP="00BF7E03">
      <w:pPr>
        <w:tabs>
          <w:tab w:val="left" w:pos="-720"/>
        </w:tabs>
        <w:suppressAutoHyphens/>
        <w:spacing w:after="0" w:line="240" w:lineRule="auto"/>
        <w:jc w:val="both"/>
        <w:rPr>
          <w:rFonts w:ascii="Verdana" w:eastAsia="Calibri" w:hAnsi="Verdana" w:cs="Times New Roman"/>
          <w:spacing w:val="-3"/>
          <w:sz w:val="18"/>
        </w:rPr>
      </w:pPr>
    </w:p>
    <w:p w:rsidR="000A7A6C" w:rsidRDefault="000A7A6C" w:rsidP="00BF7E03">
      <w:pPr>
        <w:tabs>
          <w:tab w:val="left" w:pos="-720"/>
        </w:tabs>
        <w:suppressAutoHyphens/>
        <w:spacing w:after="0" w:line="240" w:lineRule="auto"/>
        <w:jc w:val="both"/>
        <w:rPr>
          <w:rFonts w:ascii="Verdana" w:eastAsia="Calibri" w:hAnsi="Verdana" w:cs="Times New Roman"/>
          <w:spacing w:val="-3"/>
          <w:sz w:val="18"/>
        </w:rPr>
      </w:pPr>
    </w:p>
    <w:p w:rsidR="00BF7E03" w:rsidRPr="000A7A6C" w:rsidRDefault="000A7A6C" w:rsidP="000A7A6C">
      <w:pPr>
        <w:tabs>
          <w:tab w:val="left" w:pos="-720"/>
        </w:tabs>
        <w:suppressAutoHyphens/>
        <w:spacing w:after="0" w:line="240" w:lineRule="auto"/>
        <w:jc w:val="center"/>
        <w:rPr>
          <w:rFonts w:ascii="Verdana" w:eastAsia="Calibri" w:hAnsi="Verdana" w:cs="Times New Roman"/>
          <w:spacing w:val="-3"/>
        </w:rPr>
      </w:pPr>
      <w:r w:rsidRPr="000A7A6C">
        <w:rPr>
          <w:rFonts w:ascii="Verdana" w:eastAsia="Calibri" w:hAnsi="Verdana" w:cs="Times New Roman"/>
          <w:spacing w:val="-3"/>
        </w:rPr>
        <w:t>PER LA RIFLESSIONE</w:t>
      </w:r>
    </w:p>
    <w:p w:rsidR="00BF7E03" w:rsidRPr="00BF7E03" w:rsidRDefault="00BF7E03" w:rsidP="00BF7E03">
      <w:pPr>
        <w:tabs>
          <w:tab w:val="left" w:pos="-720"/>
        </w:tabs>
        <w:suppressAutoHyphens/>
        <w:spacing w:after="0" w:line="240" w:lineRule="auto"/>
        <w:jc w:val="both"/>
        <w:rPr>
          <w:rFonts w:ascii="Verdana" w:eastAsia="Calibri" w:hAnsi="Verdana" w:cs="Times New Roman"/>
          <w:spacing w:val="-3"/>
          <w:sz w:val="18"/>
        </w:rPr>
      </w:pPr>
      <w:r w:rsidRPr="00BF7E03">
        <w:rPr>
          <w:rFonts w:ascii="Verdana" w:eastAsia="Calibri" w:hAnsi="Verdana" w:cs="Times New Roman"/>
          <w:spacing w:val="-3"/>
          <w:sz w:val="18"/>
        </w:rPr>
        <w:tab/>
      </w:r>
    </w:p>
    <w:p w:rsidR="000A7A6C" w:rsidRDefault="000A7A6C" w:rsidP="00BF7E03">
      <w:pPr>
        <w:spacing w:after="0" w:line="240" w:lineRule="auto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1</w:t>
      </w:r>
      <w:r w:rsidRPr="000A7A6C">
        <w:rPr>
          <w:rFonts w:ascii="Verdana" w:hAnsi="Verdana"/>
          <w:sz w:val="18"/>
          <w:szCs w:val="20"/>
        </w:rPr>
        <w:t xml:space="preserve">. </w:t>
      </w:r>
      <w:r>
        <w:rPr>
          <w:rFonts w:ascii="Verdana" w:hAnsi="Verdana"/>
          <w:sz w:val="18"/>
          <w:szCs w:val="20"/>
        </w:rPr>
        <w:t>La mia vita di preghiera è espressione di religiosità (tante pratiche di pietà, moltiplicate per cercare di ottenere effetti magici) o di fede (l’offerta della mia volontà</w:t>
      </w:r>
      <w:r w:rsidR="001A5583">
        <w:rPr>
          <w:rFonts w:ascii="Verdana" w:hAnsi="Verdana"/>
          <w:sz w:val="18"/>
          <w:szCs w:val="20"/>
        </w:rPr>
        <w:t>)</w:t>
      </w:r>
      <w:r>
        <w:rPr>
          <w:rFonts w:ascii="Verdana" w:hAnsi="Verdana"/>
          <w:sz w:val="18"/>
          <w:szCs w:val="20"/>
        </w:rPr>
        <w:t>, anche attraverso pratiche di pietà</w:t>
      </w:r>
      <w:r w:rsidR="001A5583">
        <w:rPr>
          <w:rFonts w:ascii="Verdana" w:hAnsi="Verdana"/>
          <w:sz w:val="18"/>
          <w:szCs w:val="20"/>
        </w:rPr>
        <w:t>,</w:t>
      </w:r>
      <w:r>
        <w:rPr>
          <w:rFonts w:ascii="Verdana" w:hAnsi="Verdana"/>
          <w:sz w:val="18"/>
          <w:szCs w:val="20"/>
        </w:rPr>
        <w:t xml:space="preserve"> </w:t>
      </w:r>
      <w:r w:rsidR="001A5583">
        <w:rPr>
          <w:rFonts w:ascii="Verdana" w:hAnsi="Verdana"/>
          <w:sz w:val="18"/>
          <w:szCs w:val="20"/>
        </w:rPr>
        <w:t xml:space="preserve">ma delle quali </w:t>
      </w:r>
      <w:r>
        <w:rPr>
          <w:rFonts w:ascii="Verdana" w:hAnsi="Verdana"/>
          <w:sz w:val="18"/>
          <w:szCs w:val="20"/>
        </w:rPr>
        <w:t>ho compreso “l’anima”?</w:t>
      </w:r>
    </w:p>
    <w:p w:rsidR="000A7A6C" w:rsidRDefault="000A7A6C" w:rsidP="00BF7E03">
      <w:pPr>
        <w:spacing w:after="0" w:line="240" w:lineRule="auto"/>
        <w:jc w:val="both"/>
        <w:rPr>
          <w:rFonts w:ascii="Verdana" w:hAnsi="Verdana"/>
          <w:sz w:val="18"/>
          <w:szCs w:val="20"/>
        </w:rPr>
      </w:pPr>
    </w:p>
    <w:p w:rsidR="000A7A6C" w:rsidRPr="000A7A6C" w:rsidRDefault="000A7A6C" w:rsidP="000A7A6C">
      <w:pPr>
        <w:spacing w:after="0" w:line="240" w:lineRule="auto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2</w:t>
      </w:r>
      <w:r w:rsidRPr="000A7A6C">
        <w:rPr>
          <w:rFonts w:ascii="Verdana" w:hAnsi="Verdana"/>
          <w:sz w:val="18"/>
          <w:szCs w:val="20"/>
        </w:rPr>
        <w:t>. Accetto di consegnare tutta la mia esistenza al Padre, fidandomi di Lui anche nelle situazioni più drammatiche della mia vita?</w:t>
      </w:r>
    </w:p>
    <w:p w:rsidR="000A7A6C" w:rsidRDefault="000A7A6C" w:rsidP="00BF7E03">
      <w:pPr>
        <w:spacing w:after="0" w:line="240" w:lineRule="auto"/>
        <w:jc w:val="both"/>
        <w:rPr>
          <w:rFonts w:ascii="Verdana" w:hAnsi="Verdana"/>
          <w:sz w:val="18"/>
          <w:szCs w:val="20"/>
        </w:rPr>
      </w:pPr>
    </w:p>
    <w:p w:rsidR="00B560DE" w:rsidRDefault="00B560DE" w:rsidP="00BF7E03">
      <w:pPr>
        <w:spacing w:after="0" w:line="240" w:lineRule="auto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3. Quanto prego e quanto offro la mia vita per i fratelli, soprattutto per coloro che mi fanno del male? So consegnare al Padre ciò che manca ai patimenti di Cristo (</w:t>
      </w:r>
      <w:proofErr w:type="spellStart"/>
      <w:r>
        <w:rPr>
          <w:rFonts w:ascii="Verdana" w:hAnsi="Verdana"/>
          <w:sz w:val="18"/>
          <w:szCs w:val="20"/>
        </w:rPr>
        <w:t>cf</w:t>
      </w:r>
      <w:proofErr w:type="spellEnd"/>
      <w:r>
        <w:rPr>
          <w:rFonts w:ascii="Verdana" w:hAnsi="Verdana"/>
          <w:sz w:val="18"/>
          <w:szCs w:val="20"/>
        </w:rPr>
        <w:t xml:space="preserve"> Col 1, 24)?</w:t>
      </w:r>
    </w:p>
    <w:p w:rsidR="00B560DE" w:rsidRDefault="00B560DE" w:rsidP="00BF7E03">
      <w:pPr>
        <w:spacing w:after="0" w:line="240" w:lineRule="auto"/>
        <w:jc w:val="both"/>
        <w:rPr>
          <w:rFonts w:ascii="Verdana" w:hAnsi="Verdana"/>
          <w:sz w:val="18"/>
          <w:szCs w:val="20"/>
        </w:rPr>
      </w:pPr>
    </w:p>
    <w:p w:rsidR="00B560DE" w:rsidRDefault="00B560DE" w:rsidP="00BF7E03">
      <w:pPr>
        <w:spacing w:after="0" w:line="240" w:lineRule="auto"/>
        <w:jc w:val="both"/>
        <w:rPr>
          <w:rFonts w:ascii="Verdana" w:hAnsi="Verdana"/>
          <w:sz w:val="18"/>
          <w:szCs w:val="20"/>
        </w:rPr>
      </w:pPr>
    </w:p>
    <w:p w:rsidR="00B560DE" w:rsidRDefault="00B560DE" w:rsidP="00B560DE">
      <w:pPr>
        <w:spacing w:after="0" w:line="240" w:lineRule="auto"/>
        <w:jc w:val="center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*************************************************************</w:t>
      </w:r>
    </w:p>
    <w:p w:rsidR="00B560DE" w:rsidRDefault="00B560DE" w:rsidP="00BF7E03">
      <w:pPr>
        <w:spacing w:after="0" w:line="240" w:lineRule="auto"/>
        <w:jc w:val="both"/>
        <w:rPr>
          <w:rFonts w:ascii="Verdana" w:hAnsi="Verdana"/>
          <w:sz w:val="18"/>
          <w:szCs w:val="20"/>
        </w:rPr>
      </w:pPr>
    </w:p>
    <w:p w:rsidR="00B560DE" w:rsidRDefault="00B560DE" w:rsidP="00B560DE">
      <w:pPr>
        <w:spacing w:after="0" w:line="240" w:lineRule="auto"/>
        <w:jc w:val="center"/>
      </w:pPr>
      <w:r>
        <w:t xml:space="preserve">O Cristo, Verbo del Padre, </w:t>
      </w:r>
      <w:r>
        <w:br/>
        <w:t xml:space="preserve">re glorioso fra gli angeli, </w:t>
      </w:r>
      <w:r>
        <w:br/>
        <w:t xml:space="preserve">luce e salvezza del mondo, </w:t>
      </w:r>
      <w:r>
        <w:br/>
        <w:t xml:space="preserve">in te crediamo. </w:t>
      </w:r>
      <w:r>
        <w:br/>
      </w:r>
      <w:r>
        <w:br/>
        <w:t xml:space="preserve">Cibo e bevanda di vita, </w:t>
      </w:r>
      <w:r>
        <w:br/>
        <w:t xml:space="preserve">balsamo, veste, dimora, </w:t>
      </w:r>
      <w:r>
        <w:br/>
        <w:t xml:space="preserve">forza, rifugio, conforto, </w:t>
      </w:r>
      <w:r>
        <w:br/>
        <w:t xml:space="preserve">in te speriamo. </w:t>
      </w:r>
      <w:r>
        <w:br/>
      </w:r>
      <w:r>
        <w:br/>
        <w:t xml:space="preserve">Illumina col tuo Spirito </w:t>
      </w:r>
      <w:r>
        <w:br/>
        <w:t xml:space="preserve">l'oscura notte del male, </w:t>
      </w:r>
      <w:r>
        <w:br/>
        <w:t xml:space="preserve">orienta il nostro cammino </w:t>
      </w:r>
      <w:r>
        <w:br/>
        <w:t>incontro al Padre. Amen.</w:t>
      </w:r>
    </w:p>
    <w:p w:rsidR="00B560DE" w:rsidRDefault="00B560DE" w:rsidP="00B560DE">
      <w:pPr>
        <w:spacing w:after="0" w:line="240" w:lineRule="auto"/>
        <w:jc w:val="center"/>
      </w:pPr>
    </w:p>
    <w:p w:rsidR="00B560DE" w:rsidRPr="000A7A6C" w:rsidRDefault="00B560DE" w:rsidP="00B560DE">
      <w:pPr>
        <w:spacing w:after="0" w:line="240" w:lineRule="auto"/>
        <w:jc w:val="center"/>
        <w:rPr>
          <w:rFonts w:ascii="Verdana" w:hAnsi="Verdana"/>
          <w:sz w:val="18"/>
          <w:szCs w:val="20"/>
        </w:rPr>
      </w:pPr>
      <w:r>
        <w:t>***************************************************************</w:t>
      </w:r>
    </w:p>
    <w:sectPr w:rsidR="00B560DE" w:rsidRPr="000A7A6C" w:rsidSect="0096236C">
      <w:pgSz w:w="8392" w:h="11907" w:code="11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A5A" w:rsidRDefault="00602A5A" w:rsidP="00C12890">
      <w:pPr>
        <w:spacing w:after="0" w:line="240" w:lineRule="auto"/>
      </w:pPr>
      <w:r>
        <w:separator/>
      </w:r>
    </w:p>
  </w:endnote>
  <w:endnote w:type="continuationSeparator" w:id="0">
    <w:p w:rsidR="00602A5A" w:rsidRDefault="00602A5A" w:rsidP="00C1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A5A" w:rsidRDefault="00602A5A" w:rsidP="00C12890">
      <w:pPr>
        <w:spacing w:after="0" w:line="240" w:lineRule="auto"/>
      </w:pPr>
      <w:r>
        <w:separator/>
      </w:r>
    </w:p>
  </w:footnote>
  <w:footnote w:type="continuationSeparator" w:id="0">
    <w:p w:rsidR="00602A5A" w:rsidRDefault="00602A5A" w:rsidP="00C12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7EF7"/>
    <w:multiLevelType w:val="hybridMultilevel"/>
    <w:tmpl w:val="2AE4F470"/>
    <w:lvl w:ilvl="0" w:tplc="CFCEA5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CC765A0"/>
    <w:multiLevelType w:val="hybridMultilevel"/>
    <w:tmpl w:val="E96EB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B7A38"/>
    <w:multiLevelType w:val="hybridMultilevel"/>
    <w:tmpl w:val="7E2C064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CA132B"/>
    <w:multiLevelType w:val="hybridMultilevel"/>
    <w:tmpl w:val="882209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D77849"/>
    <w:multiLevelType w:val="hybridMultilevel"/>
    <w:tmpl w:val="763AF55A"/>
    <w:lvl w:ilvl="0" w:tplc="54106B0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C1D3DC4"/>
    <w:multiLevelType w:val="hybridMultilevel"/>
    <w:tmpl w:val="D8DC2760"/>
    <w:lvl w:ilvl="0" w:tplc="9A543370">
      <w:start w:val="1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915" w:hanging="360"/>
      </w:pPr>
    </w:lvl>
    <w:lvl w:ilvl="2" w:tplc="0410001B" w:tentative="1">
      <w:start w:val="1"/>
      <w:numFmt w:val="lowerRoman"/>
      <w:lvlText w:val="%3."/>
      <w:lvlJc w:val="right"/>
      <w:pPr>
        <w:ind w:left="4635" w:hanging="180"/>
      </w:pPr>
    </w:lvl>
    <w:lvl w:ilvl="3" w:tplc="0410000F" w:tentative="1">
      <w:start w:val="1"/>
      <w:numFmt w:val="decimal"/>
      <w:lvlText w:val="%4."/>
      <w:lvlJc w:val="left"/>
      <w:pPr>
        <w:ind w:left="5355" w:hanging="360"/>
      </w:pPr>
    </w:lvl>
    <w:lvl w:ilvl="4" w:tplc="04100019" w:tentative="1">
      <w:start w:val="1"/>
      <w:numFmt w:val="lowerLetter"/>
      <w:lvlText w:val="%5."/>
      <w:lvlJc w:val="left"/>
      <w:pPr>
        <w:ind w:left="6075" w:hanging="360"/>
      </w:pPr>
    </w:lvl>
    <w:lvl w:ilvl="5" w:tplc="0410001B" w:tentative="1">
      <w:start w:val="1"/>
      <w:numFmt w:val="lowerRoman"/>
      <w:lvlText w:val="%6."/>
      <w:lvlJc w:val="right"/>
      <w:pPr>
        <w:ind w:left="6795" w:hanging="180"/>
      </w:pPr>
    </w:lvl>
    <w:lvl w:ilvl="6" w:tplc="0410000F" w:tentative="1">
      <w:start w:val="1"/>
      <w:numFmt w:val="decimal"/>
      <w:lvlText w:val="%7."/>
      <w:lvlJc w:val="left"/>
      <w:pPr>
        <w:ind w:left="7515" w:hanging="360"/>
      </w:pPr>
    </w:lvl>
    <w:lvl w:ilvl="7" w:tplc="04100019" w:tentative="1">
      <w:start w:val="1"/>
      <w:numFmt w:val="lowerLetter"/>
      <w:lvlText w:val="%8."/>
      <w:lvlJc w:val="left"/>
      <w:pPr>
        <w:ind w:left="8235" w:hanging="360"/>
      </w:pPr>
    </w:lvl>
    <w:lvl w:ilvl="8" w:tplc="0410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>
    <w:nsid w:val="208E1B9F"/>
    <w:multiLevelType w:val="hybridMultilevel"/>
    <w:tmpl w:val="7FAC6162"/>
    <w:lvl w:ilvl="0" w:tplc="4F5CD9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FA42CC"/>
    <w:multiLevelType w:val="hybridMultilevel"/>
    <w:tmpl w:val="2FF2A666"/>
    <w:lvl w:ilvl="0" w:tplc="E4841E8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85753B2"/>
    <w:multiLevelType w:val="hybridMultilevel"/>
    <w:tmpl w:val="3580D59C"/>
    <w:lvl w:ilvl="0" w:tplc="7D246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FE1735"/>
    <w:multiLevelType w:val="hybridMultilevel"/>
    <w:tmpl w:val="A4EA1B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48598F"/>
    <w:multiLevelType w:val="hybridMultilevel"/>
    <w:tmpl w:val="49E6598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802675"/>
    <w:multiLevelType w:val="hybridMultilevel"/>
    <w:tmpl w:val="47144E4C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C73C59"/>
    <w:multiLevelType w:val="hybridMultilevel"/>
    <w:tmpl w:val="E93097C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8C2660"/>
    <w:multiLevelType w:val="hybridMultilevel"/>
    <w:tmpl w:val="56BC0058"/>
    <w:lvl w:ilvl="0" w:tplc="CB3653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3A076BD7"/>
    <w:multiLevelType w:val="hybridMultilevel"/>
    <w:tmpl w:val="261C6B40"/>
    <w:lvl w:ilvl="0" w:tplc="62EEC910">
      <w:start w:val="1"/>
      <w:numFmt w:val="decimal"/>
      <w:lvlText w:val="%1."/>
      <w:lvlJc w:val="left"/>
      <w:pPr>
        <w:tabs>
          <w:tab w:val="num" w:pos="1650"/>
        </w:tabs>
        <w:ind w:left="1650" w:hanging="94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3A307EE4"/>
    <w:multiLevelType w:val="hybridMultilevel"/>
    <w:tmpl w:val="A636F96A"/>
    <w:lvl w:ilvl="0" w:tplc="C6B838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B666515"/>
    <w:multiLevelType w:val="hybridMultilevel"/>
    <w:tmpl w:val="FB14E88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9E1D0F"/>
    <w:multiLevelType w:val="hybridMultilevel"/>
    <w:tmpl w:val="B03EE38C"/>
    <w:lvl w:ilvl="0" w:tplc="98D6B04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3FC67C0"/>
    <w:multiLevelType w:val="hybridMultilevel"/>
    <w:tmpl w:val="B4E6640E"/>
    <w:lvl w:ilvl="0" w:tplc="5E125A54">
      <w:start w:val="2"/>
      <w:numFmt w:val="lowerLetter"/>
      <w:lvlText w:val="%1)"/>
      <w:lvlJc w:val="left"/>
      <w:pPr>
        <w:tabs>
          <w:tab w:val="num" w:pos="2835"/>
        </w:tabs>
        <w:ind w:left="283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9">
    <w:nsid w:val="454B045A"/>
    <w:multiLevelType w:val="hybridMultilevel"/>
    <w:tmpl w:val="A66888E8"/>
    <w:lvl w:ilvl="0" w:tplc="07B0531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46C1162A"/>
    <w:multiLevelType w:val="hybridMultilevel"/>
    <w:tmpl w:val="41CE0168"/>
    <w:lvl w:ilvl="0" w:tplc="91F4BC7A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4B3031CB"/>
    <w:multiLevelType w:val="hybridMultilevel"/>
    <w:tmpl w:val="F8E0523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BB6798"/>
    <w:multiLevelType w:val="hybridMultilevel"/>
    <w:tmpl w:val="F72AC0A8"/>
    <w:lvl w:ilvl="0" w:tplc="4F62CF72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1DD4D26"/>
    <w:multiLevelType w:val="hybridMultilevel"/>
    <w:tmpl w:val="D5C46968"/>
    <w:lvl w:ilvl="0" w:tplc="36549A24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53355B21"/>
    <w:multiLevelType w:val="hybridMultilevel"/>
    <w:tmpl w:val="6F78B270"/>
    <w:lvl w:ilvl="0" w:tplc="B4F49B8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5FFD424B"/>
    <w:multiLevelType w:val="hybridMultilevel"/>
    <w:tmpl w:val="E982C2F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C8410B"/>
    <w:multiLevelType w:val="hybridMultilevel"/>
    <w:tmpl w:val="72E8D090"/>
    <w:lvl w:ilvl="0" w:tplc="C018EDCC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970D20"/>
    <w:multiLevelType w:val="hybridMultilevel"/>
    <w:tmpl w:val="FACC2CAA"/>
    <w:lvl w:ilvl="0" w:tplc="37900C5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6F1C51BA"/>
    <w:multiLevelType w:val="hybridMultilevel"/>
    <w:tmpl w:val="517A2802"/>
    <w:lvl w:ilvl="0" w:tplc="C374DC8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FB12836"/>
    <w:multiLevelType w:val="hybridMultilevel"/>
    <w:tmpl w:val="CF9C48B2"/>
    <w:lvl w:ilvl="0" w:tplc="ABA2DC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769D2919"/>
    <w:multiLevelType w:val="hybridMultilevel"/>
    <w:tmpl w:val="6B24D856"/>
    <w:lvl w:ilvl="0" w:tplc="6A468F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77972F39"/>
    <w:multiLevelType w:val="hybridMultilevel"/>
    <w:tmpl w:val="4872AD0C"/>
    <w:lvl w:ilvl="0" w:tplc="EEA83A5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7B595015"/>
    <w:multiLevelType w:val="hybridMultilevel"/>
    <w:tmpl w:val="88D6186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896080"/>
    <w:multiLevelType w:val="hybridMultilevel"/>
    <w:tmpl w:val="E1342C20"/>
    <w:lvl w:ilvl="0" w:tplc="FDC28E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2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16"/>
  </w:num>
  <w:num w:numId="6">
    <w:abstractNumId w:val="26"/>
  </w:num>
  <w:num w:numId="7">
    <w:abstractNumId w:val="28"/>
  </w:num>
  <w:num w:numId="8">
    <w:abstractNumId w:val="27"/>
  </w:num>
  <w:num w:numId="9">
    <w:abstractNumId w:val="18"/>
  </w:num>
  <w:num w:numId="10">
    <w:abstractNumId w:val="11"/>
  </w:num>
  <w:num w:numId="11">
    <w:abstractNumId w:val="24"/>
  </w:num>
  <w:num w:numId="12">
    <w:abstractNumId w:val="20"/>
  </w:num>
  <w:num w:numId="13">
    <w:abstractNumId w:val="4"/>
  </w:num>
  <w:num w:numId="14">
    <w:abstractNumId w:val="3"/>
  </w:num>
  <w:num w:numId="15">
    <w:abstractNumId w:val="29"/>
  </w:num>
  <w:num w:numId="16">
    <w:abstractNumId w:val="19"/>
  </w:num>
  <w:num w:numId="17">
    <w:abstractNumId w:val="30"/>
  </w:num>
  <w:num w:numId="18">
    <w:abstractNumId w:val="33"/>
  </w:num>
  <w:num w:numId="19">
    <w:abstractNumId w:val="7"/>
  </w:num>
  <w:num w:numId="20">
    <w:abstractNumId w:val="13"/>
  </w:num>
  <w:num w:numId="21">
    <w:abstractNumId w:val="23"/>
  </w:num>
  <w:num w:numId="22">
    <w:abstractNumId w:val="17"/>
  </w:num>
  <w:num w:numId="23">
    <w:abstractNumId w:val="0"/>
  </w:num>
  <w:num w:numId="24">
    <w:abstractNumId w:val="14"/>
  </w:num>
  <w:num w:numId="25">
    <w:abstractNumId w:val="31"/>
  </w:num>
  <w:num w:numId="26">
    <w:abstractNumId w:val="5"/>
  </w:num>
  <w:num w:numId="27">
    <w:abstractNumId w:val="8"/>
  </w:num>
  <w:num w:numId="28">
    <w:abstractNumId w:val="9"/>
  </w:num>
  <w:num w:numId="29">
    <w:abstractNumId w:val="21"/>
  </w:num>
  <w:num w:numId="30">
    <w:abstractNumId w:val="32"/>
  </w:num>
  <w:num w:numId="31">
    <w:abstractNumId w:val="12"/>
  </w:num>
  <w:num w:numId="32">
    <w:abstractNumId w:val="25"/>
  </w:num>
  <w:num w:numId="33">
    <w:abstractNumId w:val="10"/>
  </w:num>
  <w:num w:numId="3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2890"/>
    <w:rsid w:val="00000030"/>
    <w:rsid w:val="000008F9"/>
    <w:rsid w:val="000008FF"/>
    <w:rsid w:val="00000B38"/>
    <w:rsid w:val="00002DF1"/>
    <w:rsid w:val="000030D1"/>
    <w:rsid w:val="00005EA2"/>
    <w:rsid w:val="0000650B"/>
    <w:rsid w:val="00006D0A"/>
    <w:rsid w:val="00006FB6"/>
    <w:rsid w:val="000129E0"/>
    <w:rsid w:val="00012ECD"/>
    <w:rsid w:val="000130C2"/>
    <w:rsid w:val="00013411"/>
    <w:rsid w:val="00014E0F"/>
    <w:rsid w:val="00014FDF"/>
    <w:rsid w:val="000150EF"/>
    <w:rsid w:val="00015619"/>
    <w:rsid w:val="00015EDB"/>
    <w:rsid w:val="00016389"/>
    <w:rsid w:val="00017692"/>
    <w:rsid w:val="00020B3D"/>
    <w:rsid w:val="00020DED"/>
    <w:rsid w:val="00021CF3"/>
    <w:rsid w:val="0002252D"/>
    <w:rsid w:val="0002365D"/>
    <w:rsid w:val="0002374A"/>
    <w:rsid w:val="00023ECA"/>
    <w:rsid w:val="000255C9"/>
    <w:rsid w:val="00025886"/>
    <w:rsid w:val="00025CC4"/>
    <w:rsid w:val="0002742E"/>
    <w:rsid w:val="00027594"/>
    <w:rsid w:val="000301E5"/>
    <w:rsid w:val="0003049A"/>
    <w:rsid w:val="000309F6"/>
    <w:rsid w:val="00030ADA"/>
    <w:rsid w:val="00030F5E"/>
    <w:rsid w:val="000322B7"/>
    <w:rsid w:val="0003235B"/>
    <w:rsid w:val="00032626"/>
    <w:rsid w:val="000334E1"/>
    <w:rsid w:val="00033A84"/>
    <w:rsid w:val="00033E94"/>
    <w:rsid w:val="00034D30"/>
    <w:rsid w:val="000350BA"/>
    <w:rsid w:val="000355B1"/>
    <w:rsid w:val="00040767"/>
    <w:rsid w:val="000408F1"/>
    <w:rsid w:val="00040A79"/>
    <w:rsid w:val="00040D60"/>
    <w:rsid w:val="000419F2"/>
    <w:rsid w:val="00042CE2"/>
    <w:rsid w:val="0004320F"/>
    <w:rsid w:val="00043BB1"/>
    <w:rsid w:val="00046A81"/>
    <w:rsid w:val="0004720C"/>
    <w:rsid w:val="00047464"/>
    <w:rsid w:val="00050509"/>
    <w:rsid w:val="0005133F"/>
    <w:rsid w:val="00052203"/>
    <w:rsid w:val="000525C1"/>
    <w:rsid w:val="00052A7A"/>
    <w:rsid w:val="00052E4C"/>
    <w:rsid w:val="00052F34"/>
    <w:rsid w:val="0005368D"/>
    <w:rsid w:val="00054D6E"/>
    <w:rsid w:val="00054D70"/>
    <w:rsid w:val="000559A9"/>
    <w:rsid w:val="00055EF5"/>
    <w:rsid w:val="0005614D"/>
    <w:rsid w:val="00056D8F"/>
    <w:rsid w:val="000576CF"/>
    <w:rsid w:val="0006101A"/>
    <w:rsid w:val="000613E8"/>
    <w:rsid w:val="00061F81"/>
    <w:rsid w:val="00062081"/>
    <w:rsid w:val="00062BAC"/>
    <w:rsid w:val="00063CD8"/>
    <w:rsid w:val="00064214"/>
    <w:rsid w:val="00066228"/>
    <w:rsid w:val="0006754E"/>
    <w:rsid w:val="000700F7"/>
    <w:rsid w:val="00070462"/>
    <w:rsid w:val="000704F9"/>
    <w:rsid w:val="000721ED"/>
    <w:rsid w:val="000729F5"/>
    <w:rsid w:val="000737E6"/>
    <w:rsid w:val="00073F2C"/>
    <w:rsid w:val="00074D42"/>
    <w:rsid w:val="0007500A"/>
    <w:rsid w:val="00075706"/>
    <w:rsid w:val="000767E0"/>
    <w:rsid w:val="00076F57"/>
    <w:rsid w:val="00080414"/>
    <w:rsid w:val="000804B6"/>
    <w:rsid w:val="00082289"/>
    <w:rsid w:val="00083F75"/>
    <w:rsid w:val="00084C3B"/>
    <w:rsid w:val="00084ED6"/>
    <w:rsid w:val="0008541A"/>
    <w:rsid w:val="000866EE"/>
    <w:rsid w:val="0009021B"/>
    <w:rsid w:val="00091538"/>
    <w:rsid w:val="0009193A"/>
    <w:rsid w:val="00094734"/>
    <w:rsid w:val="00095052"/>
    <w:rsid w:val="00095173"/>
    <w:rsid w:val="0009566C"/>
    <w:rsid w:val="00097DAD"/>
    <w:rsid w:val="000A0621"/>
    <w:rsid w:val="000A200E"/>
    <w:rsid w:val="000A22D6"/>
    <w:rsid w:val="000A27E4"/>
    <w:rsid w:val="000A2A08"/>
    <w:rsid w:val="000A5C47"/>
    <w:rsid w:val="000A621E"/>
    <w:rsid w:val="000A7414"/>
    <w:rsid w:val="000A7A6C"/>
    <w:rsid w:val="000B011C"/>
    <w:rsid w:val="000B1E44"/>
    <w:rsid w:val="000B2CE2"/>
    <w:rsid w:val="000B4931"/>
    <w:rsid w:val="000B56BB"/>
    <w:rsid w:val="000B5BE5"/>
    <w:rsid w:val="000B5EB6"/>
    <w:rsid w:val="000B7673"/>
    <w:rsid w:val="000C0584"/>
    <w:rsid w:val="000C18A5"/>
    <w:rsid w:val="000C1ACF"/>
    <w:rsid w:val="000C2126"/>
    <w:rsid w:val="000C30EE"/>
    <w:rsid w:val="000C3191"/>
    <w:rsid w:val="000C3BD0"/>
    <w:rsid w:val="000C4267"/>
    <w:rsid w:val="000C513B"/>
    <w:rsid w:val="000C557F"/>
    <w:rsid w:val="000C616D"/>
    <w:rsid w:val="000C61A0"/>
    <w:rsid w:val="000C6357"/>
    <w:rsid w:val="000C686B"/>
    <w:rsid w:val="000C6AD7"/>
    <w:rsid w:val="000C75FB"/>
    <w:rsid w:val="000C79EE"/>
    <w:rsid w:val="000C7D61"/>
    <w:rsid w:val="000D18AE"/>
    <w:rsid w:val="000D2391"/>
    <w:rsid w:val="000D2634"/>
    <w:rsid w:val="000D3C3D"/>
    <w:rsid w:val="000D3D73"/>
    <w:rsid w:val="000D54B7"/>
    <w:rsid w:val="000D5C80"/>
    <w:rsid w:val="000D5DBD"/>
    <w:rsid w:val="000D60AB"/>
    <w:rsid w:val="000D619D"/>
    <w:rsid w:val="000D624E"/>
    <w:rsid w:val="000D6312"/>
    <w:rsid w:val="000D7986"/>
    <w:rsid w:val="000E03BB"/>
    <w:rsid w:val="000E2378"/>
    <w:rsid w:val="000E34E2"/>
    <w:rsid w:val="000E3A0B"/>
    <w:rsid w:val="000E3BEA"/>
    <w:rsid w:val="000E50F0"/>
    <w:rsid w:val="000E6054"/>
    <w:rsid w:val="000E691C"/>
    <w:rsid w:val="000E780C"/>
    <w:rsid w:val="000F474C"/>
    <w:rsid w:val="000F62AE"/>
    <w:rsid w:val="000F699D"/>
    <w:rsid w:val="00101B83"/>
    <w:rsid w:val="00102133"/>
    <w:rsid w:val="0010273A"/>
    <w:rsid w:val="00103222"/>
    <w:rsid w:val="00103581"/>
    <w:rsid w:val="00104639"/>
    <w:rsid w:val="00105DD0"/>
    <w:rsid w:val="00105E48"/>
    <w:rsid w:val="00105F17"/>
    <w:rsid w:val="00105F66"/>
    <w:rsid w:val="00106412"/>
    <w:rsid w:val="00107275"/>
    <w:rsid w:val="00107E90"/>
    <w:rsid w:val="00110278"/>
    <w:rsid w:val="00110E7C"/>
    <w:rsid w:val="001120C5"/>
    <w:rsid w:val="0011351C"/>
    <w:rsid w:val="00114616"/>
    <w:rsid w:val="001147FA"/>
    <w:rsid w:val="00115AE7"/>
    <w:rsid w:val="00115CCA"/>
    <w:rsid w:val="00116196"/>
    <w:rsid w:val="001165D9"/>
    <w:rsid w:val="00116A9D"/>
    <w:rsid w:val="001204C0"/>
    <w:rsid w:val="00120AD8"/>
    <w:rsid w:val="001210C5"/>
    <w:rsid w:val="00121555"/>
    <w:rsid w:val="0012165F"/>
    <w:rsid w:val="00122449"/>
    <w:rsid w:val="00122568"/>
    <w:rsid w:val="00122CD2"/>
    <w:rsid w:val="0012346D"/>
    <w:rsid w:val="00123B5F"/>
    <w:rsid w:val="00123CEC"/>
    <w:rsid w:val="00123D7F"/>
    <w:rsid w:val="001240E8"/>
    <w:rsid w:val="001247B3"/>
    <w:rsid w:val="00125902"/>
    <w:rsid w:val="001259E1"/>
    <w:rsid w:val="00125C20"/>
    <w:rsid w:val="00126126"/>
    <w:rsid w:val="00126BD4"/>
    <w:rsid w:val="001301A9"/>
    <w:rsid w:val="00130816"/>
    <w:rsid w:val="00130BD9"/>
    <w:rsid w:val="001315F3"/>
    <w:rsid w:val="001315FA"/>
    <w:rsid w:val="001319E2"/>
    <w:rsid w:val="00132D3F"/>
    <w:rsid w:val="00133DFD"/>
    <w:rsid w:val="0013466F"/>
    <w:rsid w:val="00134C40"/>
    <w:rsid w:val="001351E0"/>
    <w:rsid w:val="00135FA3"/>
    <w:rsid w:val="00136AEE"/>
    <w:rsid w:val="00137D2D"/>
    <w:rsid w:val="00140678"/>
    <w:rsid w:val="00140D72"/>
    <w:rsid w:val="00140EA2"/>
    <w:rsid w:val="00140F92"/>
    <w:rsid w:val="0014436E"/>
    <w:rsid w:val="00145565"/>
    <w:rsid w:val="0014616E"/>
    <w:rsid w:val="00146439"/>
    <w:rsid w:val="00146852"/>
    <w:rsid w:val="00146BF0"/>
    <w:rsid w:val="00146CFF"/>
    <w:rsid w:val="00147199"/>
    <w:rsid w:val="00147857"/>
    <w:rsid w:val="001505E9"/>
    <w:rsid w:val="001514EB"/>
    <w:rsid w:val="0015273F"/>
    <w:rsid w:val="00152FD4"/>
    <w:rsid w:val="001537F3"/>
    <w:rsid w:val="0015397C"/>
    <w:rsid w:val="0015492D"/>
    <w:rsid w:val="00156473"/>
    <w:rsid w:val="0015666B"/>
    <w:rsid w:val="00156CDF"/>
    <w:rsid w:val="001571DD"/>
    <w:rsid w:val="00157B27"/>
    <w:rsid w:val="001604BF"/>
    <w:rsid w:val="00161054"/>
    <w:rsid w:val="00161568"/>
    <w:rsid w:val="001617AD"/>
    <w:rsid w:val="00161BFB"/>
    <w:rsid w:val="0016253E"/>
    <w:rsid w:val="001634AA"/>
    <w:rsid w:val="00164545"/>
    <w:rsid w:val="00164766"/>
    <w:rsid w:val="001651E6"/>
    <w:rsid w:val="00166607"/>
    <w:rsid w:val="00166BA2"/>
    <w:rsid w:val="001674B1"/>
    <w:rsid w:val="00171562"/>
    <w:rsid w:val="001726D8"/>
    <w:rsid w:val="00172898"/>
    <w:rsid w:val="001739AB"/>
    <w:rsid w:val="00174488"/>
    <w:rsid w:val="001755BA"/>
    <w:rsid w:val="001768CE"/>
    <w:rsid w:val="00176A84"/>
    <w:rsid w:val="00176A8B"/>
    <w:rsid w:val="00176D46"/>
    <w:rsid w:val="00180BED"/>
    <w:rsid w:val="001813A3"/>
    <w:rsid w:val="00181565"/>
    <w:rsid w:val="00182F82"/>
    <w:rsid w:val="001837F9"/>
    <w:rsid w:val="00183C60"/>
    <w:rsid w:val="001849A9"/>
    <w:rsid w:val="00185BB0"/>
    <w:rsid w:val="00185D43"/>
    <w:rsid w:val="0018685C"/>
    <w:rsid w:val="00187E3A"/>
    <w:rsid w:val="00190247"/>
    <w:rsid w:val="00190E20"/>
    <w:rsid w:val="00191232"/>
    <w:rsid w:val="00191798"/>
    <w:rsid w:val="00191C72"/>
    <w:rsid w:val="001925B1"/>
    <w:rsid w:val="00192EE3"/>
    <w:rsid w:val="0019341C"/>
    <w:rsid w:val="00194582"/>
    <w:rsid w:val="00195167"/>
    <w:rsid w:val="0019590A"/>
    <w:rsid w:val="00195F07"/>
    <w:rsid w:val="00196257"/>
    <w:rsid w:val="0019774D"/>
    <w:rsid w:val="00197F3B"/>
    <w:rsid w:val="001A063D"/>
    <w:rsid w:val="001A0962"/>
    <w:rsid w:val="001A3496"/>
    <w:rsid w:val="001A3BF7"/>
    <w:rsid w:val="001A4FEB"/>
    <w:rsid w:val="001A5583"/>
    <w:rsid w:val="001A58E3"/>
    <w:rsid w:val="001A6AFE"/>
    <w:rsid w:val="001A714B"/>
    <w:rsid w:val="001A7396"/>
    <w:rsid w:val="001A76DE"/>
    <w:rsid w:val="001A79AC"/>
    <w:rsid w:val="001A7F69"/>
    <w:rsid w:val="001A7FE9"/>
    <w:rsid w:val="001B0BB7"/>
    <w:rsid w:val="001B1624"/>
    <w:rsid w:val="001B2A49"/>
    <w:rsid w:val="001B331B"/>
    <w:rsid w:val="001B448D"/>
    <w:rsid w:val="001B4BD5"/>
    <w:rsid w:val="001B604D"/>
    <w:rsid w:val="001C0451"/>
    <w:rsid w:val="001C1D06"/>
    <w:rsid w:val="001C2EAA"/>
    <w:rsid w:val="001C4DA0"/>
    <w:rsid w:val="001C6324"/>
    <w:rsid w:val="001C66FD"/>
    <w:rsid w:val="001C6703"/>
    <w:rsid w:val="001C6929"/>
    <w:rsid w:val="001C7BD9"/>
    <w:rsid w:val="001D0719"/>
    <w:rsid w:val="001D180F"/>
    <w:rsid w:val="001D1BC1"/>
    <w:rsid w:val="001D1DED"/>
    <w:rsid w:val="001D21BB"/>
    <w:rsid w:val="001D23A7"/>
    <w:rsid w:val="001D2AFA"/>
    <w:rsid w:val="001D2EF9"/>
    <w:rsid w:val="001D4118"/>
    <w:rsid w:val="001D4750"/>
    <w:rsid w:val="001D5658"/>
    <w:rsid w:val="001D5CEA"/>
    <w:rsid w:val="001D6824"/>
    <w:rsid w:val="001D68FF"/>
    <w:rsid w:val="001D6DC4"/>
    <w:rsid w:val="001D7237"/>
    <w:rsid w:val="001D7277"/>
    <w:rsid w:val="001D7EB1"/>
    <w:rsid w:val="001E0298"/>
    <w:rsid w:val="001E14A0"/>
    <w:rsid w:val="001E1F86"/>
    <w:rsid w:val="001E2165"/>
    <w:rsid w:val="001E2897"/>
    <w:rsid w:val="001E2DA0"/>
    <w:rsid w:val="001E38C9"/>
    <w:rsid w:val="001E3AB9"/>
    <w:rsid w:val="001E4AF2"/>
    <w:rsid w:val="001E65C7"/>
    <w:rsid w:val="001E79F9"/>
    <w:rsid w:val="001F033C"/>
    <w:rsid w:val="001F1447"/>
    <w:rsid w:val="001F1B7B"/>
    <w:rsid w:val="001F1C4A"/>
    <w:rsid w:val="001F35F5"/>
    <w:rsid w:val="001F3651"/>
    <w:rsid w:val="001F38F7"/>
    <w:rsid w:val="001F40D5"/>
    <w:rsid w:val="001F477E"/>
    <w:rsid w:val="001F492A"/>
    <w:rsid w:val="001F4FA4"/>
    <w:rsid w:val="001F54E8"/>
    <w:rsid w:val="001F65D0"/>
    <w:rsid w:val="001F6774"/>
    <w:rsid w:val="001F67BF"/>
    <w:rsid w:val="001F6D4C"/>
    <w:rsid w:val="001F7753"/>
    <w:rsid w:val="002006A8"/>
    <w:rsid w:val="00201258"/>
    <w:rsid w:val="002012E0"/>
    <w:rsid w:val="00201470"/>
    <w:rsid w:val="002019E9"/>
    <w:rsid w:val="00201A00"/>
    <w:rsid w:val="0020230D"/>
    <w:rsid w:val="002028EF"/>
    <w:rsid w:val="00203568"/>
    <w:rsid w:val="0020404F"/>
    <w:rsid w:val="0020417B"/>
    <w:rsid w:val="002044E0"/>
    <w:rsid w:val="002052DA"/>
    <w:rsid w:val="002053DB"/>
    <w:rsid w:val="0020596B"/>
    <w:rsid w:val="00206340"/>
    <w:rsid w:val="00206707"/>
    <w:rsid w:val="002072D8"/>
    <w:rsid w:val="00207607"/>
    <w:rsid w:val="00207F44"/>
    <w:rsid w:val="0021002E"/>
    <w:rsid w:val="00210326"/>
    <w:rsid w:val="00211F11"/>
    <w:rsid w:val="002134D7"/>
    <w:rsid w:val="00213CBE"/>
    <w:rsid w:val="00213EDA"/>
    <w:rsid w:val="00214609"/>
    <w:rsid w:val="0021542C"/>
    <w:rsid w:val="002156BA"/>
    <w:rsid w:val="00215EED"/>
    <w:rsid w:val="002202CB"/>
    <w:rsid w:val="0022061A"/>
    <w:rsid w:val="00220C20"/>
    <w:rsid w:val="00222533"/>
    <w:rsid w:val="00222F47"/>
    <w:rsid w:val="0022370C"/>
    <w:rsid w:val="00224FD6"/>
    <w:rsid w:val="00225EDE"/>
    <w:rsid w:val="002274F9"/>
    <w:rsid w:val="00227707"/>
    <w:rsid w:val="002303A0"/>
    <w:rsid w:val="002318EC"/>
    <w:rsid w:val="0023210E"/>
    <w:rsid w:val="00232A1C"/>
    <w:rsid w:val="0023305A"/>
    <w:rsid w:val="0023391D"/>
    <w:rsid w:val="00233F8E"/>
    <w:rsid w:val="00234578"/>
    <w:rsid w:val="002348A1"/>
    <w:rsid w:val="002349BC"/>
    <w:rsid w:val="00234F70"/>
    <w:rsid w:val="002351FC"/>
    <w:rsid w:val="0023724C"/>
    <w:rsid w:val="00237404"/>
    <w:rsid w:val="00237E03"/>
    <w:rsid w:val="00237F55"/>
    <w:rsid w:val="00240C42"/>
    <w:rsid w:val="002416AF"/>
    <w:rsid w:val="00241F68"/>
    <w:rsid w:val="002420D3"/>
    <w:rsid w:val="0024251C"/>
    <w:rsid w:val="002427AF"/>
    <w:rsid w:val="0024327E"/>
    <w:rsid w:val="00243945"/>
    <w:rsid w:val="002457CC"/>
    <w:rsid w:val="00245855"/>
    <w:rsid w:val="00245A14"/>
    <w:rsid w:val="0024687E"/>
    <w:rsid w:val="00250852"/>
    <w:rsid w:val="002517A3"/>
    <w:rsid w:val="00252262"/>
    <w:rsid w:val="002533A6"/>
    <w:rsid w:val="00253A20"/>
    <w:rsid w:val="00253DE0"/>
    <w:rsid w:val="00254D64"/>
    <w:rsid w:val="00255617"/>
    <w:rsid w:val="00255823"/>
    <w:rsid w:val="00255D1A"/>
    <w:rsid w:val="00255D84"/>
    <w:rsid w:val="0025633E"/>
    <w:rsid w:val="00256469"/>
    <w:rsid w:val="00256583"/>
    <w:rsid w:val="0025752A"/>
    <w:rsid w:val="00257B0A"/>
    <w:rsid w:val="00261764"/>
    <w:rsid w:val="00261B96"/>
    <w:rsid w:val="00261E2A"/>
    <w:rsid w:val="00261FFA"/>
    <w:rsid w:val="002622BE"/>
    <w:rsid w:val="00262C20"/>
    <w:rsid w:val="00263724"/>
    <w:rsid w:val="00265D54"/>
    <w:rsid w:val="00267391"/>
    <w:rsid w:val="0026748D"/>
    <w:rsid w:val="00267FA2"/>
    <w:rsid w:val="0027264C"/>
    <w:rsid w:val="00272962"/>
    <w:rsid w:val="00272C63"/>
    <w:rsid w:val="00274BFD"/>
    <w:rsid w:val="0027500E"/>
    <w:rsid w:val="0027712C"/>
    <w:rsid w:val="00277486"/>
    <w:rsid w:val="00277745"/>
    <w:rsid w:val="00280305"/>
    <w:rsid w:val="00281190"/>
    <w:rsid w:val="00281CF3"/>
    <w:rsid w:val="00283165"/>
    <w:rsid w:val="0028353D"/>
    <w:rsid w:val="00283A3E"/>
    <w:rsid w:val="00283D4C"/>
    <w:rsid w:val="00283F2D"/>
    <w:rsid w:val="00284604"/>
    <w:rsid w:val="00284BBD"/>
    <w:rsid w:val="00285A72"/>
    <w:rsid w:val="0028687D"/>
    <w:rsid w:val="002875E1"/>
    <w:rsid w:val="002878EF"/>
    <w:rsid w:val="00292647"/>
    <w:rsid w:val="00292CD9"/>
    <w:rsid w:val="00292F57"/>
    <w:rsid w:val="002931D2"/>
    <w:rsid w:val="002944CC"/>
    <w:rsid w:val="00294B53"/>
    <w:rsid w:val="00296BD9"/>
    <w:rsid w:val="00296EBA"/>
    <w:rsid w:val="002976FD"/>
    <w:rsid w:val="00297DA5"/>
    <w:rsid w:val="00297ED0"/>
    <w:rsid w:val="002A04CC"/>
    <w:rsid w:val="002A1F78"/>
    <w:rsid w:val="002A27DD"/>
    <w:rsid w:val="002A380D"/>
    <w:rsid w:val="002A39B5"/>
    <w:rsid w:val="002A3E79"/>
    <w:rsid w:val="002A4341"/>
    <w:rsid w:val="002A5118"/>
    <w:rsid w:val="002A53B9"/>
    <w:rsid w:val="002A54FF"/>
    <w:rsid w:val="002A5C56"/>
    <w:rsid w:val="002A714C"/>
    <w:rsid w:val="002A73BB"/>
    <w:rsid w:val="002A7693"/>
    <w:rsid w:val="002A7DC8"/>
    <w:rsid w:val="002A7E21"/>
    <w:rsid w:val="002A7ED2"/>
    <w:rsid w:val="002B1017"/>
    <w:rsid w:val="002B1F98"/>
    <w:rsid w:val="002B22E3"/>
    <w:rsid w:val="002B34B1"/>
    <w:rsid w:val="002B4BC0"/>
    <w:rsid w:val="002B4C0A"/>
    <w:rsid w:val="002B5612"/>
    <w:rsid w:val="002B6401"/>
    <w:rsid w:val="002B6780"/>
    <w:rsid w:val="002B67E2"/>
    <w:rsid w:val="002B707D"/>
    <w:rsid w:val="002B7340"/>
    <w:rsid w:val="002C11F3"/>
    <w:rsid w:val="002C26BD"/>
    <w:rsid w:val="002C2DA9"/>
    <w:rsid w:val="002C2E56"/>
    <w:rsid w:val="002C38F9"/>
    <w:rsid w:val="002C4805"/>
    <w:rsid w:val="002D02C9"/>
    <w:rsid w:val="002D0CAE"/>
    <w:rsid w:val="002D173A"/>
    <w:rsid w:val="002D282F"/>
    <w:rsid w:val="002D289B"/>
    <w:rsid w:val="002D2C8A"/>
    <w:rsid w:val="002D470E"/>
    <w:rsid w:val="002D51C2"/>
    <w:rsid w:val="002D53CE"/>
    <w:rsid w:val="002D5C69"/>
    <w:rsid w:val="002D5E9D"/>
    <w:rsid w:val="002E0C7E"/>
    <w:rsid w:val="002E1367"/>
    <w:rsid w:val="002E1AB9"/>
    <w:rsid w:val="002E2A51"/>
    <w:rsid w:val="002E3408"/>
    <w:rsid w:val="002E413D"/>
    <w:rsid w:val="002E42AC"/>
    <w:rsid w:val="002E4BED"/>
    <w:rsid w:val="002E5944"/>
    <w:rsid w:val="002E5C8B"/>
    <w:rsid w:val="002E62A2"/>
    <w:rsid w:val="002E77B3"/>
    <w:rsid w:val="002E77E4"/>
    <w:rsid w:val="002F0503"/>
    <w:rsid w:val="002F08FD"/>
    <w:rsid w:val="002F144A"/>
    <w:rsid w:val="002F193A"/>
    <w:rsid w:val="002F386D"/>
    <w:rsid w:val="002F401B"/>
    <w:rsid w:val="002F456F"/>
    <w:rsid w:val="002F4F79"/>
    <w:rsid w:val="002F6008"/>
    <w:rsid w:val="002F6278"/>
    <w:rsid w:val="002F6917"/>
    <w:rsid w:val="002F70FB"/>
    <w:rsid w:val="003006B7"/>
    <w:rsid w:val="0030106B"/>
    <w:rsid w:val="003015BE"/>
    <w:rsid w:val="00301633"/>
    <w:rsid w:val="00301E07"/>
    <w:rsid w:val="00302B89"/>
    <w:rsid w:val="0030395E"/>
    <w:rsid w:val="00303C39"/>
    <w:rsid w:val="00303CF5"/>
    <w:rsid w:val="00305691"/>
    <w:rsid w:val="00307AC6"/>
    <w:rsid w:val="003103D5"/>
    <w:rsid w:val="003105A1"/>
    <w:rsid w:val="0031146E"/>
    <w:rsid w:val="003118C8"/>
    <w:rsid w:val="0031203E"/>
    <w:rsid w:val="00312522"/>
    <w:rsid w:val="003134EC"/>
    <w:rsid w:val="0031428D"/>
    <w:rsid w:val="00315775"/>
    <w:rsid w:val="00316E07"/>
    <w:rsid w:val="00317D17"/>
    <w:rsid w:val="00320A1D"/>
    <w:rsid w:val="0032125B"/>
    <w:rsid w:val="00321399"/>
    <w:rsid w:val="003224FF"/>
    <w:rsid w:val="0032273F"/>
    <w:rsid w:val="00322A0F"/>
    <w:rsid w:val="00323055"/>
    <w:rsid w:val="00323407"/>
    <w:rsid w:val="003236DE"/>
    <w:rsid w:val="00323D66"/>
    <w:rsid w:val="003246A6"/>
    <w:rsid w:val="003254DD"/>
    <w:rsid w:val="00326C40"/>
    <w:rsid w:val="00327F39"/>
    <w:rsid w:val="00331C84"/>
    <w:rsid w:val="003326DF"/>
    <w:rsid w:val="003327EA"/>
    <w:rsid w:val="00334E41"/>
    <w:rsid w:val="00334F57"/>
    <w:rsid w:val="0033517E"/>
    <w:rsid w:val="00335340"/>
    <w:rsid w:val="00335CDD"/>
    <w:rsid w:val="00337745"/>
    <w:rsid w:val="00340E12"/>
    <w:rsid w:val="00340F35"/>
    <w:rsid w:val="0034142C"/>
    <w:rsid w:val="003415AB"/>
    <w:rsid w:val="00341923"/>
    <w:rsid w:val="00341E9F"/>
    <w:rsid w:val="00344FCB"/>
    <w:rsid w:val="00345B47"/>
    <w:rsid w:val="00347E94"/>
    <w:rsid w:val="00350C10"/>
    <w:rsid w:val="00351504"/>
    <w:rsid w:val="0035190D"/>
    <w:rsid w:val="003520FC"/>
    <w:rsid w:val="00353127"/>
    <w:rsid w:val="003538A0"/>
    <w:rsid w:val="00353977"/>
    <w:rsid w:val="00355D74"/>
    <w:rsid w:val="00355EEF"/>
    <w:rsid w:val="00356D0B"/>
    <w:rsid w:val="00360896"/>
    <w:rsid w:val="00360FAF"/>
    <w:rsid w:val="00362341"/>
    <w:rsid w:val="003647D7"/>
    <w:rsid w:val="0036533B"/>
    <w:rsid w:val="00366EA3"/>
    <w:rsid w:val="0036711E"/>
    <w:rsid w:val="003672F5"/>
    <w:rsid w:val="00367D43"/>
    <w:rsid w:val="00370776"/>
    <w:rsid w:val="00370A16"/>
    <w:rsid w:val="00370EA3"/>
    <w:rsid w:val="00371818"/>
    <w:rsid w:val="00371E37"/>
    <w:rsid w:val="00372131"/>
    <w:rsid w:val="00372410"/>
    <w:rsid w:val="003729DA"/>
    <w:rsid w:val="003736D3"/>
    <w:rsid w:val="00376008"/>
    <w:rsid w:val="00376858"/>
    <w:rsid w:val="00376A95"/>
    <w:rsid w:val="003807E7"/>
    <w:rsid w:val="003808CA"/>
    <w:rsid w:val="00380BF8"/>
    <w:rsid w:val="00381A79"/>
    <w:rsid w:val="0038228C"/>
    <w:rsid w:val="0038461D"/>
    <w:rsid w:val="00384794"/>
    <w:rsid w:val="00384D9B"/>
    <w:rsid w:val="00385018"/>
    <w:rsid w:val="003875C1"/>
    <w:rsid w:val="00390633"/>
    <w:rsid w:val="003910F0"/>
    <w:rsid w:val="00393C97"/>
    <w:rsid w:val="00394BE4"/>
    <w:rsid w:val="0039568A"/>
    <w:rsid w:val="00395D0A"/>
    <w:rsid w:val="00397EAC"/>
    <w:rsid w:val="003A5625"/>
    <w:rsid w:val="003A5AFC"/>
    <w:rsid w:val="003A5CD8"/>
    <w:rsid w:val="003A7715"/>
    <w:rsid w:val="003B005E"/>
    <w:rsid w:val="003B0AF0"/>
    <w:rsid w:val="003B0FB2"/>
    <w:rsid w:val="003B2D7F"/>
    <w:rsid w:val="003B3858"/>
    <w:rsid w:val="003B3AA3"/>
    <w:rsid w:val="003B610B"/>
    <w:rsid w:val="003B6B16"/>
    <w:rsid w:val="003B7B9C"/>
    <w:rsid w:val="003C081B"/>
    <w:rsid w:val="003C10B6"/>
    <w:rsid w:val="003C155C"/>
    <w:rsid w:val="003C17A1"/>
    <w:rsid w:val="003C19A8"/>
    <w:rsid w:val="003C1A21"/>
    <w:rsid w:val="003C3937"/>
    <w:rsid w:val="003C3DAE"/>
    <w:rsid w:val="003C40C9"/>
    <w:rsid w:val="003C5362"/>
    <w:rsid w:val="003C59C8"/>
    <w:rsid w:val="003C6B77"/>
    <w:rsid w:val="003C7E3D"/>
    <w:rsid w:val="003D0DFE"/>
    <w:rsid w:val="003D1A70"/>
    <w:rsid w:val="003D1DCF"/>
    <w:rsid w:val="003D337D"/>
    <w:rsid w:val="003D39A4"/>
    <w:rsid w:val="003D42DE"/>
    <w:rsid w:val="003D44E0"/>
    <w:rsid w:val="003D4B5A"/>
    <w:rsid w:val="003D7139"/>
    <w:rsid w:val="003D7A1B"/>
    <w:rsid w:val="003E02A5"/>
    <w:rsid w:val="003E02D5"/>
    <w:rsid w:val="003E0C66"/>
    <w:rsid w:val="003E1AB6"/>
    <w:rsid w:val="003E2E8E"/>
    <w:rsid w:val="003E3143"/>
    <w:rsid w:val="003E31B0"/>
    <w:rsid w:val="003E3FDB"/>
    <w:rsid w:val="003E5390"/>
    <w:rsid w:val="003E56A7"/>
    <w:rsid w:val="003E5A76"/>
    <w:rsid w:val="003E5EAD"/>
    <w:rsid w:val="003E65EC"/>
    <w:rsid w:val="003E6908"/>
    <w:rsid w:val="003E71DA"/>
    <w:rsid w:val="003E7F30"/>
    <w:rsid w:val="003F0459"/>
    <w:rsid w:val="003F3543"/>
    <w:rsid w:val="003F36C0"/>
    <w:rsid w:val="003F4577"/>
    <w:rsid w:val="003F5064"/>
    <w:rsid w:val="003F5FA5"/>
    <w:rsid w:val="003F6A59"/>
    <w:rsid w:val="003F6D1C"/>
    <w:rsid w:val="003F7193"/>
    <w:rsid w:val="003F77AD"/>
    <w:rsid w:val="0040118E"/>
    <w:rsid w:val="00401F65"/>
    <w:rsid w:val="0040470F"/>
    <w:rsid w:val="0040551C"/>
    <w:rsid w:val="00405A56"/>
    <w:rsid w:val="0040607B"/>
    <w:rsid w:val="00406235"/>
    <w:rsid w:val="00410898"/>
    <w:rsid w:val="004113CC"/>
    <w:rsid w:val="00411CB1"/>
    <w:rsid w:val="004129B9"/>
    <w:rsid w:val="00412D7F"/>
    <w:rsid w:val="00413666"/>
    <w:rsid w:val="0041618E"/>
    <w:rsid w:val="00416F7F"/>
    <w:rsid w:val="00417DFE"/>
    <w:rsid w:val="00420B7C"/>
    <w:rsid w:val="00420C0A"/>
    <w:rsid w:val="0042122E"/>
    <w:rsid w:val="00421357"/>
    <w:rsid w:val="0042202E"/>
    <w:rsid w:val="00422410"/>
    <w:rsid w:val="00422442"/>
    <w:rsid w:val="0042369F"/>
    <w:rsid w:val="00423C21"/>
    <w:rsid w:val="00423C64"/>
    <w:rsid w:val="004247B2"/>
    <w:rsid w:val="0042653A"/>
    <w:rsid w:val="004308CF"/>
    <w:rsid w:val="004310C0"/>
    <w:rsid w:val="00432012"/>
    <w:rsid w:val="00432DAD"/>
    <w:rsid w:val="00433BD7"/>
    <w:rsid w:val="00433EF4"/>
    <w:rsid w:val="004350D7"/>
    <w:rsid w:val="00436280"/>
    <w:rsid w:val="00437A2E"/>
    <w:rsid w:val="00440AE4"/>
    <w:rsid w:val="004419EE"/>
    <w:rsid w:val="00443614"/>
    <w:rsid w:val="00443652"/>
    <w:rsid w:val="004441BC"/>
    <w:rsid w:val="00445B98"/>
    <w:rsid w:val="004467F6"/>
    <w:rsid w:val="00446C33"/>
    <w:rsid w:val="004470A5"/>
    <w:rsid w:val="0044786E"/>
    <w:rsid w:val="004513C9"/>
    <w:rsid w:val="004521B5"/>
    <w:rsid w:val="0045261A"/>
    <w:rsid w:val="004535A1"/>
    <w:rsid w:val="004537F7"/>
    <w:rsid w:val="00453E20"/>
    <w:rsid w:val="00453F1C"/>
    <w:rsid w:val="0045411D"/>
    <w:rsid w:val="0045453E"/>
    <w:rsid w:val="00454CF7"/>
    <w:rsid w:val="004553CA"/>
    <w:rsid w:val="00455C48"/>
    <w:rsid w:val="00456059"/>
    <w:rsid w:val="0045614E"/>
    <w:rsid w:val="00456181"/>
    <w:rsid w:val="004561B7"/>
    <w:rsid w:val="00457740"/>
    <w:rsid w:val="0046023A"/>
    <w:rsid w:val="004603D7"/>
    <w:rsid w:val="004610F3"/>
    <w:rsid w:val="00462150"/>
    <w:rsid w:val="00463338"/>
    <w:rsid w:val="004634FD"/>
    <w:rsid w:val="004638CD"/>
    <w:rsid w:val="004639DE"/>
    <w:rsid w:val="00463DD6"/>
    <w:rsid w:val="00464DC0"/>
    <w:rsid w:val="00465648"/>
    <w:rsid w:val="00467048"/>
    <w:rsid w:val="00467893"/>
    <w:rsid w:val="004714A1"/>
    <w:rsid w:val="00471E25"/>
    <w:rsid w:val="004749AD"/>
    <w:rsid w:val="00476CBA"/>
    <w:rsid w:val="004773C3"/>
    <w:rsid w:val="00477859"/>
    <w:rsid w:val="0048091B"/>
    <w:rsid w:val="00481A91"/>
    <w:rsid w:val="00481EBA"/>
    <w:rsid w:val="00482AF6"/>
    <w:rsid w:val="0048305B"/>
    <w:rsid w:val="00483615"/>
    <w:rsid w:val="0048378D"/>
    <w:rsid w:val="004866A2"/>
    <w:rsid w:val="00486897"/>
    <w:rsid w:val="00486ED1"/>
    <w:rsid w:val="0048747D"/>
    <w:rsid w:val="00487970"/>
    <w:rsid w:val="00490B86"/>
    <w:rsid w:val="00491AA2"/>
    <w:rsid w:val="004922E9"/>
    <w:rsid w:val="004930FF"/>
    <w:rsid w:val="00493AAA"/>
    <w:rsid w:val="00496256"/>
    <w:rsid w:val="0049757B"/>
    <w:rsid w:val="004A0332"/>
    <w:rsid w:val="004A0A18"/>
    <w:rsid w:val="004A1CEA"/>
    <w:rsid w:val="004A230B"/>
    <w:rsid w:val="004A2343"/>
    <w:rsid w:val="004A2FB8"/>
    <w:rsid w:val="004A5967"/>
    <w:rsid w:val="004A5ACD"/>
    <w:rsid w:val="004A5B7F"/>
    <w:rsid w:val="004A6328"/>
    <w:rsid w:val="004A6ECE"/>
    <w:rsid w:val="004A70B3"/>
    <w:rsid w:val="004B0360"/>
    <w:rsid w:val="004B0427"/>
    <w:rsid w:val="004B38BD"/>
    <w:rsid w:val="004B3FA6"/>
    <w:rsid w:val="004B7407"/>
    <w:rsid w:val="004C0193"/>
    <w:rsid w:val="004C0E08"/>
    <w:rsid w:val="004C1DEB"/>
    <w:rsid w:val="004C32DB"/>
    <w:rsid w:val="004C4394"/>
    <w:rsid w:val="004C4D9A"/>
    <w:rsid w:val="004C4FBF"/>
    <w:rsid w:val="004C5183"/>
    <w:rsid w:val="004C5CE4"/>
    <w:rsid w:val="004C5F19"/>
    <w:rsid w:val="004D007B"/>
    <w:rsid w:val="004D0C7B"/>
    <w:rsid w:val="004D1179"/>
    <w:rsid w:val="004D1B82"/>
    <w:rsid w:val="004D38F5"/>
    <w:rsid w:val="004D3A69"/>
    <w:rsid w:val="004D3DAC"/>
    <w:rsid w:val="004D3F10"/>
    <w:rsid w:val="004D472A"/>
    <w:rsid w:val="004D53F7"/>
    <w:rsid w:val="004D54EA"/>
    <w:rsid w:val="004D58D0"/>
    <w:rsid w:val="004D5B63"/>
    <w:rsid w:val="004D631E"/>
    <w:rsid w:val="004D7285"/>
    <w:rsid w:val="004E056A"/>
    <w:rsid w:val="004E06A5"/>
    <w:rsid w:val="004E3101"/>
    <w:rsid w:val="004E327D"/>
    <w:rsid w:val="004E3440"/>
    <w:rsid w:val="004E3FA3"/>
    <w:rsid w:val="004E5443"/>
    <w:rsid w:val="004E5A22"/>
    <w:rsid w:val="004E647D"/>
    <w:rsid w:val="004E6982"/>
    <w:rsid w:val="004E6A98"/>
    <w:rsid w:val="004F02D4"/>
    <w:rsid w:val="004F212E"/>
    <w:rsid w:val="004F5AC7"/>
    <w:rsid w:val="004F5E02"/>
    <w:rsid w:val="004F63A0"/>
    <w:rsid w:val="004F6B97"/>
    <w:rsid w:val="004F6FB1"/>
    <w:rsid w:val="00503436"/>
    <w:rsid w:val="0050516A"/>
    <w:rsid w:val="005051C3"/>
    <w:rsid w:val="005063F5"/>
    <w:rsid w:val="0051074E"/>
    <w:rsid w:val="00511262"/>
    <w:rsid w:val="00511290"/>
    <w:rsid w:val="0051190C"/>
    <w:rsid w:val="00512CAD"/>
    <w:rsid w:val="00513099"/>
    <w:rsid w:val="00513289"/>
    <w:rsid w:val="00513918"/>
    <w:rsid w:val="005139C2"/>
    <w:rsid w:val="00513C84"/>
    <w:rsid w:val="0051461E"/>
    <w:rsid w:val="0051491B"/>
    <w:rsid w:val="00514DEB"/>
    <w:rsid w:val="00514E73"/>
    <w:rsid w:val="00516A97"/>
    <w:rsid w:val="005171FF"/>
    <w:rsid w:val="005178A4"/>
    <w:rsid w:val="00520347"/>
    <w:rsid w:val="0052059C"/>
    <w:rsid w:val="005218ED"/>
    <w:rsid w:val="00522385"/>
    <w:rsid w:val="00523B5D"/>
    <w:rsid w:val="00524668"/>
    <w:rsid w:val="005253ED"/>
    <w:rsid w:val="00527B46"/>
    <w:rsid w:val="00527F94"/>
    <w:rsid w:val="005315BB"/>
    <w:rsid w:val="0053233B"/>
    <w:rsid w:val="00532EED"/>
    <w:rsid w:val="00533009"/>
    <w:rsid w:val="00533783"/>
    <w:rsid w:val="00533FB7"/>
    <w:rsid w:val="00534F6F"/>
    <w:rsid w:val="005362BC"/>
    <w:rsid w:val="00536623"/>
    <w:rsid w:val="00537A7C"/>
    <w:rsid w:val="0054126D"/>
    <w:rsid w:val="0054183E"/>
    <w:rsid w:val="00541E21"/>
    <w:rsid w:val="00541EA0"/>
    <w:rsid w:val="00542293"/>
    <w:rsid w:val="00542B7E"/>
    <w:rsid w:val="00543A40"/>
    <w:rsid w:val="005441F4"/>
    <w:rsid w:val="005464E4"/>
    <w:rsid w:val="00546656"/>
    <w:rsid w:val="00550EF2"/>
    <w:rsid w:val="00551DC9"/>
    <w:rsid w:val="00551DFE"/>
    <w:rsid w:val="00552052"/>
    <w:rsid w:val="00552D28"/>
    <w:rsid w:val="0055311E"/>
    <w:rsid w:val="00553728"/>
    <w:rsid w:val="00553F7C"/>
    <w:rsid w:val="00554246"/>
    <w:rsid w:val="00554810"/>
    <w:rsid w:val="00555CFE"/>
    <w:rsid w:val="00555DB4"/>
    <w:rsid w:val="005563FF"/>
    <w:rsid w:val="00557501"/>
    <w:rsid w:val="00560924"/>
    <w:rsid w:val="00560BA8"/>
    <w:rsid w:val="0056153F"/>
    <w:rsid w:val="00561594"/>
    <w:rsid w:val="005617A0"/>
    <w:rsid w:val="00562768"/>
    <w:rsid w:val="005640C4"/>
    <w:rsid w:val="0056547E"/>
    <w:rsid w:val="00567A5C"/>
    <w:rsid w:val="00567C29"/>
    <w:rsid w:val="00567D8B"/>
    <w:rsid w:val="00571AA7"/>
    <w:rsid w:val="00571EDF"/>
    <w:rsid w:val="00572638"/>
    <w:rsid w:val="00574EB0"/>
    <w:rsid w:val="00575058"/>
    <w:rsid w:val="00575AE4"/>
    <w:rsid w:val="00576BBF"/>
    <w:rsid w:val="00577E4F"/>
    <w:rsid w:val="0058091C"/>
    <w:rsid w:val="005809D2"/>
    <w:rsid w:val="005809F6"/>
    <w:rsid w:val="00580BD9"/>
    <w:rsid w:val="00580F91"/>
    <w:rsid w:val="00581640"/>
    <w:rsid w:val="005825E5"/>
    <w:rsid w:val="00582BBB"/>
    <w:rsid w:val="00582F3C"/>
    <w:rsid w:val="005838E8"/>
    <w:rsid w:val="00583B43"/>
    <w:rsid w:val="00583D23"/>
    <w:rsid w:val="005841D5"/>
    <w:rsid w:val="005846D9"/>
    <w:rsid w:val="00584731"/>
    <w:rsid w:val="00584A37"/>
    <w:rsid w:val="005850E3"/>
    <w:rsid w:val="00586F45"/>
    <w:rsid w:val="00587989"/>
    <w:rsid w:val="00587C51"/>
    <w:rsid w:val="005907EB"/>
    <w:rsid w:val="00591DDD"/>
    <w:rsid w:val="0059287D"/>
    <w:rsid w:val="005934AE"/>
    <w:rsid w:val="0059476C"/>
    <w:rsid w:val="00594E49"/>
    <w:rsid w:val="00595C95"/>
    <w:rsid w:val="00595D73"/>
    <w:rsid w:val="00596178"/>
    <w:rsid w:val="00597108"/>
    <w:rsid w:val="00597E17"/>
    <w:rsid w:val="00597F14"/>
    <w:rsid w:val="005A03C0"/>
    <w:rsid w:val="005A0903"/>
    <w:rsid w:val="005A1B47"/>
    <w:rsid w:val="005A2A67"/>
    <w:rsid w:val="005A3367"/>
    <w:rsid w:val="005A3817"/>
    <w:rsid w:val="005A4710"/>
    <w:rsid w:val="005A5C1E"/>
    <w:rsid w:val="005A6B41"/>
    <w:rsid w:val="005A6C52"/>
    <w:rsid w:val="005B0772"/>
    <w:rsid w:val="005B0E42"/>
    <w:rsid w:val="005B129C"/>
    <w:rsid w:val="005B17B4"/>
    <w:rsid w:val="005B23E1"/>
    <w:rsid w:val="005B3720"/>
    <w:rsid w:val="005B4A39"/>
    <w:rsid w:val="005B679B"/>
    <w:rsid w:val="005B6822"/>
    <w:rsid w:val="005B76DC"/>
    <w:rsid w:val="005B7FB7"/>
    <w:rsid w:val="005C13F1"/>
    <w:rsid w:val="005C4604"/>
    <w:rsid w:val="005C5AED"/>
    <w:rsid w:val="005C64C2"/>
    <w:rsid w:val="005C6B43"/>
    <w:rsid w:val="005C7900"/>
    <w:rsid w:val="005D011C"/>
    <w:rsid w:val="005D30AB"/>
    <w:rsid w:val="005D3907"/>
    <w:rsid w:val="005D493B"/>
    <w:rsid w:val="005D6167"/>
    <w:rsid w:val="005D648C"/>
    <w:rsid w:val="005D7568"/>
    <w:rsid w:val="005D7E95"/>
    <w:rsid w:val="005E13DB"/>
    <w:rsid w:val="005E3C8A"/>
    <w:rsid w:val="005E4583"/>
    <w:rsid w:val="005E4884"/>
    <w:rsid w:val="005E4F73"/>
    <w:rsid w:val="005E5FCD"/>
    <w:rsid w:val="005E7CE7"/>
    <w:rsid w:val="005E7F1C"/>
    <w:rsid w:val="005F10B0"/>
    <w:rsid w:val="005F115F"/>
    <w:rsid w:val="005F198E"/>
    <w:rsid w:val="005F1B08"/>
    <w:rsid w:val="005F1BE4"/>
    <w:rsid w:val="005F3701"/>
    <w:rsid w:val="005F4583"/>
    <w:rsid w:val="005F4E3D"/>
    <w:rsid w:val="005F4E83"/>
    <w:rsid w:val="005F53BA"/>
    <w:rsid w:val="005F5776"/>
    <w:rsid w:val="005F7184"/>
    <w:rsid w:val="005F753F"/>
    <w:rsid w:val="005F7734"/>
    <w:rsid w:val="005F78D2"/>
    <w:rsid w:val="005F7EEF"/>
    <w:rsid w:val="006006DF"/>
    <w:rsid w:val="00600D09"/>
    <w:rsid w:val="00602A5A"/>
    <w:rsid w:val="00603268"/>
    <w:rsid w:val="006036A5"/>
    <w:rsid w:val="00603726"/>
    <w:rsid w:val="006039CE"/>
    <w:rsid w:val="00603FAE"/>
    <w:rsid w:val="006050DA"/>
    <w:rsid w:val="006054C5"/>
    <w:rsid w:val="00605FFE"/>
    <w:rsid w:val="0060652F"/>
    <w:rsid w:val="006074A2"/>
    <w:rsid w:val="0060755D"/>
    <w:rsid w:val="00607A24"/>
    <w:rsid w:val="00611311"/>
    <w:rsid w:val="006123B3"/>
    <w:rsid w:val="00612551"/>
    <w:rsid w:val="00612977"/>
    <w:rsid w:val="00612AC1"/>
    <w:rsid w:val="006149A1"/>
    <w:rsid w:val="00614C8C"/>
    <w:rsid w:val="00615DF6"/>
    <w:rsid w:val="006161FA"/>
    <w:rsid w:val="00620163"/>
    <w:rsid w:val="00621001"/>
    <w:rsid w:val="006217BD"/>
    <w:rsid w:val="006227E1"/>
    <w:rsid w:val="00623DC6"/>
    <w:rsid w:val="006242A5"/>
    <w:rsid w:val="00624AE3"/>
    <w:rsid w:val="00624EA6"/>
    <w:rsid w:val="00626410"/>
    <w:rsid w:val="006277B1"/>
    <w:rsid w:val="006279A7"/>
    <w:rsid w:val="006315A7"/>
    <w:rsid w:val="006327EF"/>
    <w:rsid w:val="006336B9"/>
    <w:rsid w:val="006337C7"/>
    <w:rsid w:val="006337DD"/>
    <w:rsid w:val="006345FB"/>
    <w:rsid w:val="0063465B"/>
    <w:rsid w:val="00634819"/>
    <w:rsid w:val="00634A4E"/>
    <w:rsid w:val="00634B19"/>
    <w:rsid w:val="00634E61"/>
    <w:rsid w:val="00635712"/>
    <w:rsid w:val="00635EC3"/>
    <w:rsid w:val="00637189"/>
    <w:rsid w:val="0064066F"/>
    <w:rsid w:val="00641BAE"/>
    <w:rsid w:val="00641F22"/>
    <w:rsid w:val="00642793"/>
    <w:rsid w:val="0064301D"/>
    <w:rsid w:val="00643E31"/>
    <w:rsid w:val="00644157"/>
    <w:rsid w:val="006448CB"/>
    <w:rsid w:val="00645074"/>
    <w:rsid w:val="0064561D"/>
    <w:rsid w:val="00645E9F"/>
    <w:rsid w:val="006473EA"/>
    <w:rsid w:val="00647F64"/>
    <w:rsid w:val="00651F32"/>
    <w:rsid w:val="00652DBE"/>
    <w:rsid w:val="00652F43"/>
    <w:rsid w:val="00654156"/>
    <w:rsid w:val="00654CF7"/>
    <w:rsid w:val="006561C1"/>
    <w:rsid w:val="00656C46"/>
    <w:rsid w:val="00657BC3"/>
    <w:rsid w:val="00660635"/>
    <w:rsid w:val="00662F2B"/>
    <w:rsid w:val="0066360C"/>
    <w:rsid w:val="0066416F"/>
    <w:rsid w:val="00664211"/>
    <w:rsid w:val="00664730"/>
    <w:rsid w:val="006649D5"/>
    <w:rsid w:val="00665488"/>
    <w:rsid w:val="006659C8"/>
    <w:rsid w:val="00666130"/>
    <w:rsid w:val="00666196"/>
    <w:rsid w:val="00666440"/>
    <w:rsid w:val="00666A77"/>
    <w:rsid w:val="00666B14"/>
    <w:rsid w:val="00666D73"/>
    <w:rsid w:val="00667139"/>
    <w:rsid w:val="00672B42"/>
    <w:rsid w:val="00674E1D"/>
    <w:rsid w:val="006754A4"/>
    <w:rsid w:val="00675630"/>
    <w:rsid w:val="006760EA"/>
    <w:rsid w:val="006763DB"/>
    <w:rsid w:val="00680855"/>
    <w:rsid w:val="00680958"/>
    <w:rsid w:val="0068123A"/>
    <w:rsid w:val="006822F2"/>
    <w:rsid w:val="0068467A"/>
    <w:rsid w:val="00685CF9"/>
    <w:rsid w:val="006906EE"/>
    <w:rsid w:val="00690A3B"/>
    <w:rsid w:val="00690D64"/>
    <w:rsid w:val="00690F85"/>
    <w:rsid w:val="0069159D"/>
    <w:rsid w:val="006919E9"/>
    <w:rsid w:val="0069322D"/>
    <w:rsid w:val="006945EC"/>
    <w:rsid w:val="006A062D"/>
    <w:rsid w:val="006A08AE"/>
    <w:rsid w:val="006A149A"/>
    <w:rsid w:val="006A1D15"/>
    <w:rsid w:val="006A283B"/>
    <w:rsid w:val="006A2952"/>
    <w:rsid w:val="006A3842"/>
    <w:rsid w:val="006A4320"/>
    <w:rsid w:val="006A45C4"/>
    <w:rsid w:val="006A4AC5"/>
    <w:rsid w:val="006A760D"/>
    <w:rsid w:val="006B01E3"/>
    <w:rsid w:val="006B0969"/>
    <w:rsid w:val="006B0F80"/>
    <w:rsid w:val="006B1E9F"/>
    <w:rsid w:val="006B25C2"/>
    <w:rsid w:val="006B3A35"/>
    <w:rsid w:val="006B4874"/>
    <w:rsid w:val="006B57E4"/>
    <w:rsid w:val="006C02AC"/>
    <w:rsid w:val="006C0729"/>
    <w:rsid w:val="006C13C8"/>
    <w:rsid w:val="006C143C"/>
    <w:rsid w:val="006C1F34"/>
    <w:rsid w:val="006C26CD"/>
    <w:rsid w:val="006C29CD"/>
    <w:rsid w:val="006C3BA8"/>
    <w:rsid w:val="006C3D5A"/>
    <w:rsid w:val="006C3E0E"/>
    <w:rsid w:val="006C4304"/>
    <w:rsid w:val="006C4B4E"/>
    <w:rsid w:val="006C727F"/>
    <w:rsid w:val="006D08F0"/>
    <w:rsid w:val="006D2225"/>
    <w:rsid w:val="006D2BED"/>
    <w:rsid w:val="006D38E2"/>
    <w:rsid w:val="006D3E7A"/>
    <w:rsid w:val="006D3FB1"/>
    <w:rsid w:val="006D462D"/>
    <w:rsid w:val="006D47F8"/>
    <w:rsid w:val="006D4BCC"/>
    <w:rsid w:val="006D5520"/>
    <w:rsid w:val="006D5F49"/>
    <w:rsid w:val="006E01E3"/>
    <w:rsid w:val="006E05F3"/>
    <w:rsid w:val="006E08ED"/>
    <w:rsid w:val="006E1CC4"/>
    <w:rsid w:val="006E2499"/>
    <w:rsid w:val="006E31AD"/>
    <w:rsid w:val="006E401A"/>
    <w:rsid w:val="006E50FD"/>
    <w:rsid w:val="006F0420"/>
    <w:rsid w:val="006F0B37"/>
    <w:rsid w:val="006F151E"/>
    <w:rsid w:val="006F162A"/>
    <w:rsid w:val="006F2077"/>
    <w:rsid w:val="006F27F3"/>
    <w:rsid w:val="006F3834"/>
    <w:rsid w:val="006F519A"/>
    <w:rsid w:val="006F5C51"/>
    <w:rsid w:val="006F6063"/>
    <w:rsid w:val="006F714B"/>
    <w:rsid w:val="007002D7"/>
    <w:rsid w:val="00700C1D"/>
    <w:rsid w:val="00700D44"/>
    <w:rsid w:val="0070120E"/>
    <w:rsid w:val="007017BF"/>
    <w:rsid w:val="007017FF"/>
    <w:rsid w:val="00701C85"/>
    <w:rsid w:val="00701EF8"/>
    <w:rsid w:val="0070266C"/>
    <w:rsid w:val="00705452"/>
    <w:rsid w:val="007057B2"/>
    <w:rsid w:val="007061C3"/>
    <w:rsid w:val="00706721"/>
    <w:rsid w:val="00707FC2"/>
    <w:rsid w:val="007106B1"/>
    <w:rsid w:val="00711876"/>
    <w:rsid w:val="00711910"/>
    <w:rsid w:val="007126D0"/>
    <w:rsid w:val="00712808"/>
    <w:rsid w:val="00712934"/>
    <w:rsid w:val="0071364D"/>
    <w:rsid w:val="00713EB4"/>
    <w:rsid w:val="007152EE"/>
    <w:rsid w:val="007153D3"/>
    <w:rsid w:val="0071544F"/>
    <w:rsid w:val="00715ACD"/>
    <w:rsid w:val="0071645A"/>
    <w:rsid w:val="00720511"/>
    <w:rsid w:val="00720936"/>
    <w:rsid w:val="007227E1"/>
    <w:rsid w:val="00723361"/>
    <w:rsid w:val="007238F9"/>
    <w:rsid w:val="0072443D"/>
    <w:rsid w:val="00725477"/>
    <w:rsid w:val="00725531"/>
    <w:rsid w:val="00725535"/>
    <w:rsid w:val="00725833"/>
    <w:rsid w:val="00732035"/>
    <w:rsid w:val="007330C1"/>
    <w:rsid w:val="00734104"/>
    <w:rsid w:val="00734EEA"/>
    <w:rsid w:val="00734EF9"/>
    <w:rsid w:val="00735E16"/>
    <w:rsid w:val="007377F8"/>
    <w:rsid w:val="00742268"/>
    <w:rsid w:val="007430BC"/>
    <w:rsid w:val="007439CC"/>
    <w:rsid w:val="00743A7B"/>
    <w:rsid w:val="00743F3C"/>
    <w:rsid w:val="007465EB"/>
    <w:rsid w:val="00747419"/>
    <w:rsid w:val="00747562"/>
    <w:rsid w:val="0075035E"/>
    <w:rsid w:val="00751C37"/>
    <w:rsid w:val="007520F5"/>
    <w:rsid w:val="00752516"/>
    <w:rsid w:val="00752AA0"/>
    <w:rsid w:val="00752DAF"/>
    <w:rsid w:val="00753110"/>
    <w:rsid w:val="00757E6D"/>
    <w:rsid w:val="00757F90"/>
    <w:rsid w:val="0076035B"/>
    <w:rsid w:val="007604A1"/>
    <w:rsid w:val="00760500"/>
    <w:rsid w:val="007627BC"/>
    <w:rsid w:val="00763268"/>
    <w:rsid w:val="00763B90"/>
    <w:rsid w:val="00764D4E"/>
    <w:rsid w:val="00765BA0"/>
    <w:rsid w:val="007666EC"/>
    <w:rsid w:val="007667FF"/>
    <w:rsid w:val="00770305"/>
    <w:rsid w:val="00770AA4"/>
    <w:rsid w:val="00771915"/>
    <w:rsid w:val="00771F02"/>
    <w:rsid w:val="0077233D"/>
    <w:rsid w:val="00772415"/>
    <w:rsid w:val="00772FFA"/>
    <w:rsid w:val="0077301E"/>
    <w:rsid w:val="00773235"/>
    <w:rsid w:val="0077330A"/>
    <w:rsid w:val="007734CA"/>
    <w:rsid w:val="00774A71"/>
    <w:rsid w:val="007774BC"/>
    <w:rsid w:val="00777E32"/>
    <w:rsid w:val="007811D3"/>
    <w:rsid w:val="00782183"/>
    <w:rsid w:val="00783580"/>
    <w:rsid w:val="007843D4"/>
    <w:rsid w:val="00785C3D"/>
    <w:rsid w:val="00785D48"/>
    <w:rsid w:val="00785D5B"/>
    <w:rsid w:val="007863CE"/>
    <w:rsid w:val="007878AF"/>
    <w:rsid w:val="007903E2"/>
    <w:rsid w:val="0079213B"/>
    <w:rsid w:val="00792DA9"/>
    <w:rsid w:val="00794076"/>
    <w:rsid w:val="00794488"/>
    <w:rsid w:val="00794B28"/>
    <w:rsid w:val="00795A95"/>
    <w:rsid w:val="00795BC4"/>
    <w:rsid w:val="00796B29"/>
    <w:rsid w:val="007976B0"/>
    <w:rsid w:val="00797874"/>
    <w:rsid w:val="00797AAA"/>
    <w:rsid w:val="007A008A"/>
    <w:rsid w:val="007A0577"/>
    <w:rsid w:val="007A10B4"/>
    <w:rsid w:val="007A1228"/>
    <w:rsid w:val="007A18AE"/>
    <w:rsid w:val="007A23EE"/>
    <w:rsid w:val="007A3411"/>
    <w:rsid w:val="007A44FF"/>
    <w:rsid w:val="007A4960"/>
    <w:rsid w:val="007A7C4C"/>
    <w:rsid w:val="007B02F7"/>
    <w:rsid w:val="007B1B1E"/>
    <w:rsid w:val="007B2B88"/>
    <w:rsid w:val="007B2E9F"/>
    <w:rsid w:val="007B30DE"/>
    <w:rsid w:val="007B3598"/>
    <w:rsid w:val="007B3F03"/>
    <w:rsid w:val="007B56E8"/>
    <w:rsid w:val="007B76AA"/>
    <w:rsid w:val="007C004C"/>
    <w:rsid w:val="007C1948"/>
    <w:rsid w:val="007C2996"/>
    <w:rsid w:val="007C4C44"/>
    <w:rsid w:val="007C4F51"/>
    <w:rsid w:val="007C5DD4"/>
    <w:rsid w:val="007C77AE"/>
    <w:rsid w:val="007D15FC"/>
    <w:rsid w:val="007D28F3"/>
    <w:rsid w:val="007D3091"/>
    <w:rsid w:val="007D4210"/>
    <w:rsid w:val="007D44A7"/>
    <w:rsid w:val="007D47FC"/>
    <w:rsid w:val="007D4A41"/>
    <w:rsid w:val="007D6726"/>
    <w:rsid w:val="007D71C8"/>
    <w:rsid w:val="007E23EC"/>
    <w:rsid w:val="007E62D3"/>
    <w:rsid w:val="007E7DB5"/>
    <w:rsid w:val="007E7E23"/>
    <w:rsid w:val="007F10FB"/>
    <w:rsid w:val="007F1900"/>
    <w:rsid w:val="007F25D4"/>
    <w:rsid w:val="007F286F"/>
    <w:rsid w:val="007F28B9"/>
    <w:rsid w:val="007F28CD"/>
    <w:rsid w:val="007F3C06"/>
    <w:rsid w:val="007F49A6"/>
    <w:rsid w:val="007F55C2"/>
    <w:rsid w:val="007F5D54"/>
    <w:rsid w:val="00800D37"/>
    <w:rsid w:val="008012A0"/>
    <w:rsid w:val="00802962"/>
    <w:rsid w:val="00802E47"/>
    <w:rsid w:val="00804E9B"/>
    <w:rsid w:val="008050E5"/>
    <w:rsid w:val="00806487"/>
    <w:rsid w:val="00807398"/>
    <w:rsid w:val="008075E4"/>
    <w:rsid w:val="0081209F"/>
    <w:rsid w:val="008122E2"/>
    <w:rsid w:val="00812CAC"/>
    <w:rsid w:val="00812EC2"/>
    <w:rsid w:val="008134D5"/>
    <w:rsid w:val="00813A50"/>
    <w:rsid w:val="00813B25"/>
    <w:rsid w:val="008148DF"/>
    <w:rsid w:val="00814E3D"/>
    <w:rsid w:val="008154C9"/>
    <w:rsid w:val="00816220"/>
    <w:rsid w:val="00817379"/>
    <w:rsid w:val="008209B0"/>
    <w:rsid w:val="00820F3E"/>
    <w:rsid w:val="008220BD"/>
    <w:rsid w:val="00822F95"/>
    <w:rsid w:val="0082548D"/>
    <w:rsid w:val="00827842"/>
    <w:rsid w:val="008319D4"/>
    <w:rsid w:val="00832D8B"/>
    <w:rsid w:val="00832E0B"/>
    <w:rsid w:val="008332E2"/>
    <w:rsid w:val="00834B52"/>
    <w:rsid w:val="00834BE1"/>
    <w:rsid w:val="00835606"/>
    <w:rsid w:val="00836460"/>
    <w:rsid w:val="0083670C"/>
    <w:rsid w:val="0083686A"/>
    <w:rsid w:val="00836AB5"/>
    <w:rsid w:val="00840F8A"/>
    <w:rsid w:val="00841B57"/>
    <w:rsid w:val="00841E5E"/>
    <w:rsid w:val="008434F7"/>
    <w:rsid w:val="00844367"/>
    <w:rsid w:val="00845E39"/>
    <w:rsid w:val="00846032"/>
    <w:rsid w:val="00846287"/>
    <w:rsid w:val="00846BC0"/>
    <w:rsid w:val="00846D63"/>
    <w:rsid w:val="0085014C"/>
    <w:rsid w:val="00851C02"/>
    <w:rsid w:val="0085281B"/>
    <w:rsid w:val="00852961"/>
    <w:rsid w:val="00853CF1"/>
    <w:rsid w:val="008545CB"/>
    <w:rsid w:val="00854EF7"/>
    <w:rsid w:val="00855258"/>
    <w:rsid w:val="008570FD"/>
    <w:rsid w:val="00857AD3"/>
    <w:rsid w:val="00860143"/>
    <w:rsid w:val="00862B0C"/>
    <w:rsid w:val="00862C69"/>
    <w:rsid w:val="00863687"/>
    <w:rsid w:val="008637A1"/>
    <w:rsid w:val="00866145"/>
    <w:rsid w:val="0086673F"/>
    <w:rsid w:val="00867032"/>
    <w:rsid w:val="00867709"/>
    <w:rsid w:val="00870092"/>
    <w:rsid w:val="00870676"/>
    <w:rsid w:val="00872168"/>
    <w:rsid w:val="00872B03"/>
    <w:rsid w:val="00872C13"/>
    <w:rsid w:val="00872D6A"/>
    <w:rsid w:val="00872F31"/>
    <w:rsid w:val="00875322"/>
    <w:rsid w:val="0087562D"/>
    <w:rsid w:val="00875890"/>
    <w:rsid w:val="008762F4"/>
    <w:rsid w:val="0088048A"/>
    <w:rsid w:val="0088080A"/>
    <w:rsid w:val="00880BB6"/>
    <w:rsid w:val="00881FED"/>
    <w:rsid w:val="00882D44"/>
    <w:rsid w:val="00883519"/>
    <w:rsid w:val="00884217"/>
    <w:rsid w:val="008848FF"/>
    <w:rsid w:val="00884FA6"/>
    <w:rsid w:val="00885251"/>
    <w:rsid w:val="00885DBA"/>
    <w:rsid w:val="0088612A"/>
    <w:rsid w:val="00886884"/>
    <w:rsid w:val="0088762D"/>
    <w:rsid w:val="00887F7E"/>
    <w:rsid w:val="00890977"/>
    <w:rsid w:val="00890A70"/>
    <w:rsid w:val="00891A07"/>
    <w:rsid w:val="00895791"/>
    <w:rsid w:val="008A12FD"/>
    <w:rsid w:val="008A438D"/>
    <w:rsid w:val="008A4A47"/>
    <w:rsid w:val="008A4EA9"/>
    <w:rsid w:val="008A6FCC"/>
    <w:rsid w:val="008A73FE"/>
    <w:rsid w:val="008A7F19"/>
    <w:rsid w:val="008B0BDC"/>
    <w:rsid w:val="008B10C4"/>
    <w:rsid w:val="008B18B6"/>
    <w:rsid w:val="008B1A67"/>
    <w:rsid w:val="008B31C9"/>
    <w:rsid w:val="008B37E5"/>
    <w:rsid w:val="008B5DE6"/>
    <w:rsid w:val="008B5DF4"/>
    <w:rsid w:val="008B6A63"/>
    <w:rsid w:val="008B6B6C"/>
    <w:rsid w:val="008B75F5"/>
    <w:rsid w:val="008B7F92"/>
    <w:rsid w:val="008C014C"/>
    <w:rsid w:val="008C0766"/>
    <w:rsid w:val="008C12CE"/>
    <w:rsid w:val="008C229C"/>
    <w:rsid w:val="008C2775"/>
    <w:rsid w:val="008C2B3E"/>
    <w:rsid w:val="008C304D"/>
    <w:rsid w:val="008C370C"/>
    <w:rsid w:val="008C5807"/>
    <w:rsid w:val="008D14A8"/>
    <w:rsid w:val="008D1A52"/>
    <w:rsid w:val="008D2149"/>
    <w:rsid w:val="008D2AEC"/>
    <w:rsid w:val="008D347D"/>
    <w:rsid w:val="008D39D9"/>
    <w:rsid w:val="008D3CCE"/>
    <w:rsid w:val="008D413D"/>
    <w:rsid w:val="008D4198"/>
    <w:rsid w:val="008D4975"/>
    <w:rsid w:val="008D7362"/>
    <w:rsid w:val="008E1BF0"/>
    <w:rsid w:val="008E1DE5"/>
    <w:rsid w:val="008E2F84"/>
    <w:rsid w:val="008E3B5F"/>
    <w:rsid w:val="008E4829"/>
    <w:rsid w:val="008E62E5"/>
    <w:rsid w:val="008E62E9"/>
    <w:rsid w:val="008E7637"/>
    <w:rsid w:val="008E76ED"/>
    <w:rsid w:val="008E7DAB"/>
    <w:rsid w:val="008F1AD1"/>
    <w:rsid w:val="008F2BAF"/>
    <w:rsid w:val="008F2E9F"/>
    <w:rsid w:val="008F4490"/>
    <w:rsid w:val="008F4C02"/>
    <w:rsid w:val="008F7A30"/>
    <w:rsid w:val="009001FE"/>
    <w:rsid w:val="00900315"/>
    <w:rsid w:val="00900B4C"/>
    <w:rsid w:val="00902A99"/>
    <w:rsid w:val="00902D68"/>
    <w:rsid w:val="00903F6F"/>
    <w:rsid w:val="009041DB"/>
    <w:rsid w:val="009051A2"/>
    <w:rsid w:val="00907DD2"/>
    <w:rsid w:val="00910D1B"/>
    <w:rsid w:val="00912334"/>
    <w:rsid w:val="00912A11"/>
    <w:rsid w:val="00914D82"/>
    <w:rsid w:val="009160B0"/>
    <w:rsid w:val="00917638"/>
    <w:rsid w:val="00917832"/>
    <w:rsid w:val="00917E27"/>
    <w:rsid w:val="00920B0C"/>
    <w:rsid w:val="0092108C"/>
    <w:rsid w:val="00921332"/>
    <w:rsid w:val="00921738"/>
    <w:rsid w:val="00922835"/>
    <w:rsid w:val="00923406"/>
    <w:rsid w:val="00923990"/>
    <w:rsid w:val="00923B70"/>
    <w:rsid w:val="00924CE5"/>
    <w:rsid w:val="0092543A"/>
    <w:rsid w:val="009256F1"/>
    <w:rsid w:val="00927BDD"/>
    <w:rsid w:val="00931417"/>
    <w:rsid w:val="00932CB3"/>
    <w:rsid w:val="00932F85"/>
    <w:rsid w:val="0093531B"/>
    <w:rsid w:val="0093538A"/>
    <w:rsid w:val="00935E31"/>
    <w:rsid w:val="0093634F"/>
    <w:rsid w:val="00936E1F"/>
    <w:rsid w:val="00937419"/>
    <w:rsid w:val="00940F76"/>
    <w:rsid w:val="00942555"/>
    <w:rsid w:val="00942BA7"/>
    <w:rsid w:val="00942DBD"/>
    <w:rsid w:val="00943167"/>
    <w:rsid w:val="00943299"/>
    <w:rsid w:val="00943881"/>
    <w:rsid w:val="00943AB8"/>
    <w:rsid w:val="009451AF"/>
    <w:rsid w:val="009462D0"/>
    <w:rsid w:val="009469D5"/>
    <w:rsid w:val="009472FC"/>
    <w:rsid w:val="0094783C"/>
    <w:rsid w:val="00947D33"/>
    <w:rsid w:val="00947EAF"/>
    <w:rsid w:val="009500C0"/>
    <w:rsid w:val="00950280"/>
    <w:rsid w:val="00951561"/>
    <w:rsid w:val="0095156C"/>
    <w:rsid w:val="009518BB"/>
    <w:rsid w:val="00951D48"/>
    <w:rsid w:val="00951DC9"/>
    <w:rsid w:val="009534EF"/>
    <w:rsid w:val="00953774"/>
    <w:rsid w:val="00953F3D"/>
    <w:rsid w:val="00956800"/>
    <w:rsid w:val="00956BE5"/>
    <w:rsid w:val="00957312"/>
    <w:rsid w:val="0096021D"/>
    <w:rsid w:val="009609F0"/>
    <w:rsid w:val="00960F80"/>
    <w:rsid w:val="00961850"/>
    <w:rsid w:val="0096236C"/>
    <w:rsid w:val="00962CAD"/>
    <w:rsid w:val="00963463"/>
    <w:rsid w:val="00963477"/>
    <w:rsid w:val="009635BA"/>
    <w:rsid w:val="00963F33"/>
    <w:rsid w:val="00965397"/>
    <w:rsid w:val="00965B5A"/>
    <w:rsid w:val="0096792C"/>
    <w:rsid w:val="00967C82"/>
    <w:rsid w:val="00970116"/>
    <w:rsid w:val="009709FA"/>
    <w:rsid w:val="00971ECA"/>
    <w:rsid w:val="00971F58"/>
    <w:rsid w:val="009727D9"/>
    <w:rsid w:val="00972894"/>
    <w:rsid w:val="00972BCC"/>
    <w:rsid w:val="00974BB4"/>
    <w:rsid w:val="00974DE1"/>
    <w:rsid w:val="009755AA"/>
    <w:rsid w:val="00975817"/>
    <w:rsid w:val="009762E8"/>
    <w:rsid w:val="00977936"/>
    <w:rsid w:val="009801DB"/>
    <w:rsid w:val="00981894"/>
    <w:rsid w:val="009821B8"/>
    <w:rsid w:val="00983383"/>
    <w:rsid w:val="00983DE9"/>
    <w:rsid w:val="00984122"/>
    <w:rsid w:val="00984ED3"/>
    <w:rsid w:val="00985F61"/>
    <w:rsid w:val="009874A3"/>
    <w:rsid w:val="00987B9E"/>
    <w:rsid w:val="00987F2B"/>
    <w:rsid w:val="00990928"/>
    <w:rsid w:val="009909FF"/>
    <w:rsid w:val="00992407"/>
    <w:rsid w:val="009926AD"/>
    <w:rsid w:val="00995782"/>
    <w:rsid w:val="00995EF0"/>
    <w:rsid w:val="00996ADD"/>
    <w:rsid w:val="00997FD6"/>
    <w:rsid w:val="009A1C86"/>
    <w:rsid w:val="009A3618"/>
    <w:rsid w:val="009A41C7"/>
    <w:rsid w:val="009A5305"/>
    <w:rsid w:val="009A6A2E"/>
    <w:rsid w:val="009A6CC0"/>
    <w:rsid w:val="009B066F"/>
    <w:rsid w:val="009B2618"/>
    <w:rsid w:val="009B316B"/>
    <w:rsid w:val="009B3964"/>
    <w:rsid w:val="009B4956"/>
    <w:rsid w:val="009B624C"/>
    <w:rsid w:val="009B68EC"/>
    <w:rsid w:val="009B7B3B"/>
    <w:rsid w:val="009C05D5"/>
    <w:rsid w:val="009C23EE"/>
    <w:rsid w:val="009C2968"/>
    <w:rsid w:val="009C2B16"/>
    <w:rsid w:val="009C337D"/>
    <w:rsid w:val="009C45AC"/>
    <w:rsid w:val="009C4FB9"/>
    <w:rsid w:val="009C5284"/>
    <w:rsid w:val="009C6ED6"/>
    <w:rsid w:val="009C6FF5"/>
    <w:rsid w:val="009C728F"/>
    <w:rsid w:val="009C7EDA"/>
    <w:rsid w:val="009D0954"/>
    <w:rsid w:val="009D0A10"/>
    <w:rsid w:val="009D0BE9"/>
    <w:rsid w:val="009D3C18"/>
    <w:rsid w:val="009D4CF4"/>
    <w:rsid w:val="009D5196"/>
    <w:rsid w:val="009D5BD4"/>
    <w:rsid w:val="009D5E2E"/>
    <w:rsid w:val="009D5F35"/>
    <w:rsid w:val="009E075A"/>
    <w:rsid w:val="009E1772"/>
    <w:rsid w:val="009E19FE"/>
    <w:rsid w:val="009E2ACD"/>
    <w:rsid w:val="009E314A"/>
    <w:rsid w:val="009E3198"/>
    <w:rsid w:val="009E446F"/>
    <w:rsid w:val="009E4591"/>
    <w:rsid w:val="009E4C0B"/>
    <w:rsid w:val="009E5838"/>
    <w:rsid w:val="009E63C2"/>
    <w:rsid w:val="009E6FD9"/>
    <w:rsid w:val="009E7306"/>
    <w:rsid w:val="009E7DF7"/>
    <w:rsid w:val="009F13B3"/>
    <w:rsid w:val="009F17CF"/>
    <w:rsid w:val="009F1872"/>
    <w:rsid w:val="009F18AA"/>
    <w:rsid w:val="009F2078"/>
    <w:rsid w:val="009F27FD"/>
    <w:rsid w:val="009F32DF"/>
    <w:rsid w:val="009F3BDD"/>
    <w:rsid w:val="009F432B"/>
    <w:rsid w:val="009F49F4"/>
    <w:rsid w:val="009F4A23"/>
    <w:rsid w:val="009F4C1C"/>
    <w:rsid w:val="009F61BC"/>
    <w:rsid w:val="00A00DFB"/>
    <w:rsid w:val="00A02E61"/>
    <w:rsid w:val="00A03D93"/>
    <w:rsid w:val="00A043B6"/>
    <w:rsid w:val="00A0552B"/>
    <w:rsid w:val="00A06ACD"/>
    <w:rsid w:val="00A07339"/>
    <w:rsid w:val="00A07E33"/>
    <w:rsid w:val="00A109EC"/>
    <w:rsid w:val="00A10EA7"/>
    <w:rsid w:val="00A11436"/>
    <w:rsid w:val="00A11BEB"/>
    <w:rsid w:val="00A13A48"/>
    <w:rsid w:val="00A14572"/>
    <w:rsid w:val="00A15088"/>
    <w:rsid w:val="00A150BA"/>
    <w:rsid w:val="00A152B4"/>
    <w:rsid w:val="00A160E4"/>
    <w:rsid w:val="00A1683B"/>
    <w:rsid w:val="00A16F2F"/>
    <w:rsid w:val="00A16F3B"/>
    <w:rsid w:val="00A1790E"/>
    <w:rsid w:val="00A17BF0"/>
    <w:rsid w:val="00A20249"/>
    <w:rsid w:val="00A20379"/>
    <w:rsid w:val="00A20682"/>
    <w:rsid w:val="00A21232"/>
    <w:rsid w:val="00A2139D"/>
    <w:rsid w:val="00A23A23"/>
    <w:rsid w:val="00A2534C"/>
    <w:rsid w:val="00A25449"/>
    <w:rsid w:val="00A26435"/>
    <w:rsid w:val="00A275AD"/>
    <w:rsid w:val="00A27D13"/>
    <w:rsid w:val="00A330C5"/>
    <w:rsid w:val="00A33763"/>
    <w:rsid w:val="00A33F8F"/>
    <w:rsid w:val="00A346A5"/>
    <w:rsid w:val="00A347CE"/>
    <w:rsid w:val="00A3581D"/>
    <w:rsid w:val="00A40AD3"/>
    <w:rsid w:val="00A40C87"/>
    <w:rsid w:val="00A41094"/>
    <w:rsid w:val="00A41356"/>
    <w:rsid w:val="00A41EE3"/>
    <w:rsid w:val="00A423BB"/>
    <w:rsid w:val="00A46778"/>
    <w:rsid w:val="00A46993"/>
    <w:rsid w:val="00A47014"/>
    <w:rsid w:val="00A47AC5"/>
    <w:rsid w:val="00A5002F"/>
    <w:rsid w:val="00A50643"/>
    <w:rsid w:val="00A51581"/>
    <w:rsid w:val="00A5230F"/>
    <w:rsid w:val="00A52528"/>
    <w:rsid w:val="00A5279F"/>
    <w:rsid w:val="00A52D71"/>
    <w:rsid w:val="00A533D3"/>
    <w:rsid w:val="00A547EC"/>
    <w:rsid w:val="00A57BB0"/>
    <w:rsid w:val="00A6152D"/>
    <w:rsid w:val="00A619DC"/>
    <w:rsid w:val="00A62033"/>
    <w:rsid w:val="00A62066"/>
    <w:rsid w:val="00A63938"/>
    <w:rsid w:val="00A64BC1"/>
    <w:rsid w:val="00A658FD"/>
    <w:rsid w:val="00A65D4A"/>
    <w:rsid w:val="00A66C40"/>
    <w:rsid w:val="00A7041D"/>
    <w:rsid w:val="00A70673"/>
    <w:rsid w:val="00A71B5D"/>
    <w:rsid w:val="00A72650"/>
    <w:rsid w:val="00A732C8"/>
    <w:rsid w:val="00A7332D"/>
    <w:rsid w:val="00A73D1C"/>
    <w:rsid w:val="00A741FE"/>
    <w:rsid w:val="00A748F5"/>
    <w:rsid w:val="00A75098"/>
    <w:rsid w:val="00A75637"/>
    <w:rsid w:val="00A76E9F"/>
    <w:rsid w:val="00A77DBD"/>
    <w:rsid w:val="00A8017E"/>
    <w:rsid w:val="00A81ECB"/>
    <w:rsid w:val="00A82814"/>
    <w:rsid w:val="00A83596"/>
    <w:rsid w:val="00A837F7"/>
    <w:rsid w:val="00A83D39"/>
    <w:rsid w:val="00A8427F"/>
    <w:rsid w:val="00A8454F"/>
    <w:rsid w:val="00A84BCE"/>
    <w:rsid w:val="00A8554C"/>
    <w:rsid w:val="00A8589B"/>
    <w:rsid w:val="00A86935"/>
    <w:rsid w:val="00A8717A"/>
    <w:rsid w:val="00A90F4F"/>
    <w:rsid w:val="00A91145"/>
    <w:rsid w:val="00A9256F"/>
    <w:rsid w:val="00A9327E"/>
    <w:rsid w:val="00A936DB"/>
    <w:rsid w:val="00A95290"/>
    <w:rsid w:val="00A96633"/>
    <w:rsid w:val="00A9687E"/>
    <w:rsid w:val="00A97A8E"/>
    <w:rsid w:val="00A97FA9"/>
    <w:rsid w:val="00AA11BA"/>
    <w:rsid w:val="00AA23FA"/>
    <w:rsid w:val="00AA249E"/>
    <w:rsid w:val="00AA2FA1"/>
    <w:rsid w:val="00AA3F0C"/>
    <w:rsid w:val="00AA4183"/>
    <w:rsid w:val="00AA485E"/>
    <w:rsid w:val="00AA524B"/>
    <w:rsid w:val="00AA7CB0"/>
    <w:rsid w:val="00AB0FDD"/>
    <w:rsid w:val="00AB1BCF"/>
    <w:rsid w:val="00AB588F"/>
    <w:rsid w:val="00AB5D4D"/>
    <w:rsid w:val="00AB5D54"/>
    <w:rsid w:val="00AB7282"/>
    <w:rsid w:val="00AB7471"/>
    <w:rsid w:val="00AC0D2E"/>
    <w:rsid w:val="00AC0DB2"/>
    <w:rsid w:val="00AC12A6"/>
    <w:rsid w:val="00AC1A08"/>
    <w:rsid w:val="00AC254F"/>
    <w:rsid w:val="00AC2734"/>
    <w:rsid w:val="00AC2866"/>
    <w:rsid w:val="00AC29D2"/>
    <w:rsid w:val="00AC3D94"/>
    <w:rsid w:val="00AC4A60"/>
    <w:rsid w:val="00AC53DB"/>
    <w:rsid w:val="00AC5DB1"/>
    <w:rsid w:val="00AC62EA"/>
    <w:rsid w:val="00AC7EAA"/>
    <w:rsid w:val="00AD0172"/>
    <w:rsid w:val="00AD12DE"/>
    <w:rsid w:val="00AD1E7D"/>
    <w:rsid w:val="00AD1EA1"/>
    <w:rsid w:val="00AD1ECC"/>
    <w:rsid w:val="00AD216F"/>
    <w:rsid w:val="00AD2354"/>
    <w:rsid w:val="00AD23A3"/>
    <w:rsid w:val="00AD50DA"/>
    <w:rsid w:val="00AD53B9"/>
    <w:rsid w:val="00AD59A9"/>
    <w:rsid w:val="00AD60A1"/>
    <w:rsid w:val="00AD6753"/>
    <w:rsid w:val="00AE016D"/>
    <w:rsid w:val="00AE09A9"/>
    <w:rsid w:val="00AE13DC"/>
    <w:rsid w:val="00AE1B30"/>
    <w:rsid w:val="00AE2A18"/>
    <w:rsid w:val="00AE339E"/>
    <w:rsid w:val="00AE359A"/>
    <w:rsid w:val="00AE3A68"/>
    <w:rsid w:val="00AE3ACC"/>
    <w:rsid w:val="00AE3B3E"/>
    <w:rsid w:val="00AE478E"/>
    <w:rsid w:val="00AE483C"/>
    <w:rsid w:val="00AE51B5"/>
    <w:rsid w:val="00AE60FC"/>
    <w:rsid w:val="00AE71FD"/>
    <w:rsid w:val="00AE7A3E"/>
    <w:rsid w:val="00AF01A3"/>
    <w:rsid w:val="00AF2275"/>
    <w:rsid w:val="00AF2959"/>
    <w:rsid w:val="00AF375C"/>
    <w:rsid w:val="00AF3CBF"/>
    <w:rsid w:val="00AF4162"/>
    <w:rsid w:val="00AF47F2"/>
    <w:rsid w:val="00AF4C46"/>
    <w:rsid w:val="00AF529A"/>
    <w:rsid w:val="00AF5DB6"/>
    <w:rsid w:val="00AF5F2F"/>
    <w:rsid w:val="00B00344"/>
    <w:rsid w:val="00B00375"/>
    <w:rsid w:val="00B00B05"/>
    <w:rsid w:val="00B00B14"/>
    <w:rsid w:val="00B02191"/>
    <w:rsid w:val="00B0240B"/>
    <w:rsid w:val="00B0446A"/>
    <w:rsid w:val="00B045EF"/>
    <w:rsid w:val="00B04A5E"/>
    <w:rsid w:val="00B04B83"/>
    <w:rsid w:val="00B04F3D"/>
    <w:rsid w:val="00B051C4"/>
    <w:rsid w:val="00B06040"/>
    <w:rsid w:val="00B06C46"/>
    <w:rsid w:val="00B072A5"/>
    <w:rsid w:val="00B1087A"/>
    <w:rsid w:val="00B10D47"/>
    <w:rsid w:val="00B10F3F"/>
    <w:rsid w:val="00B11F71"/>
    <w:rsid w:val="00B124FD"/>
    <w:rsid w:val="00B134D0"/>
    <w:rsid w:val="00B13792"/>
    <w:rsid w:val="00B137F0"/>
    <w:rsid w:val="00B16952"/>
    <w:rsid w:val="00B17AC4"/>
    <w:rsid w:val="00B20740"/>
    <w:rsid w:val="00B21ECA"/>
    <w:rsid w:val="00B22A85"/>
    <w:rsid w:val="00B23223"/>
    <w:rsid w:val="00B234AD"/>
    <w:rsid w:val="00B23608"/>
    <w:rsid w:val="00B23D4B"/>
    <w:rsid w:val="00B243E5"/>
    <w:rsid w:val="00B312FB"/>
    <w:rsid w:val="00B327B7"/>
    <w:rsid w:val="00B329C6"/>
    <w:rsid w:val="00B32E5A"/>
    <w:rsid w:val="00B340EF"/>
    <w:rsid w:val="00B34CBA"/>
    <w:rsid w:val="00B34E39"/>
    <w:rsid w:val="00B36B35"/>
    <w:rsid w:val="00B3736F"/>
    <w:rsid w:val="00B37A86"/>
    <w:rsid w:val="00B40703"/>
    <w:rsid w:val="00B41614"/>
    <w:rsid w:val="00B41D7E"/>
    <w:rsid w:val="00B42928"/>
    <w:rsid w:val="00B4438B"/>
    <w:rsid w:val="00B44995"/>
    <w:rsid w:val="00B44A52"/>
    <w:rsid w:val="00B45FAA"/>
    <w:rsid w:val="00B50D64"/>
    <w:rsid w:val="00B517EF"/>
    <w:rsid w:val="00B52BB5"/>
    <w:rsid w:val="00B531F1"/>
    <w:rsid w:val="00B534FD"/>
    <w:rsid w:val="00B53532"/>
    <w:rsid w:val="00B53A0C"/>
    <w:rsid w:val="00B54BC9"/>
    <w:rsid w:val="00B54ED4"/>
    <w:rsid w:val="00B555A1"/>
    <w:rsid w:val="00B560DE"/>
    <w:rsid w:val="00B572FA"/>
    <w:rsid w:val="00B6022D"/>
    <w:rsid w:val="00B63E6E"/>
    <w:rsid w:val="00B6497F"/>
    <w:rsid w:val="00B64B1C"/>
    <w:rsid w:val="00B64CA8"/>
    <w:rsid w:val="00B65BAF"/>
    <w:rsid w:val="00B65C7B"/>
    <w:rsid w:val="00B66B1F"/>
    <w:rsid w:val="00B67865"/>
    <w:rsid w:val="00B709E3"/>
    <w:rsid w:val="00B72942"/>
    <w:rsid w:val="00B752F1"/>
    <w:rsid w:val="00B76E5D"/>
    <w:rsid w:val="00B80E39"/>
    <w:rsid w:val="00B80F93"/>
    <w:rsid w:val="00B8191F"/>
    <w:rsid w:val="00B823B0"/>
    <w:rsid w:val="00B82819"/>
    <w:rsid w:val="00B84EBB"/>
    <w:rsid w:val="00B8590E"/>
    <w:rsid w:val="00B86441"/>
    <w:rsid w:val="00B87E30"/>
    <w:rsid w:val="00B9439C"/>
    <w:rsid w:val="00B95085"/>
    <w:rsid w:val="00B967B4"/>
    <w:rsid w:val="00B96ECB"/>
    <w:rsid w:val="00B977FC"/>
    <w:rsid w:val="00B97F92"/>
    <w:rsid w:val="00BA01B5"/>
    <w:rsid w:val="00BA0441"/>
    <w:rsid w:val="00BA096B"/>
    <w:rsid w:val="00BA0D7D"/>
    <w:rsid w:val="00BA13A6"/>
    <w:rsid w:val="00BA3B3D"/>
    <w:rsid w:val="00BA4153"/>
    <w:rsid w:val="00BA4D69"/>
    <w:rsid w:val="00BA519C"/>
    <w:rsid w:val="00BA5ADD"/>
    <w:rsid w:val="00BA6209"/>
    <w:rsid w:val="00BA6957"/>
    <w:rsid w:val="00BA6BF6"/>
    <w:rsid w:val="00BA703B"/>
    <w:rsid w:val="00BB1153"/>
    <w:rsid w:val="00BB18E7"/>
    <w:rsid w:val="00BB18EA"/>
    <w:rsid w:val="00BB1AB2"/>
    <w:rsid w:val="00BB30D8"/>
    <w:rsid w:val="00BB3602"/>
    <w:rsid w:val="00BB3723"/>
    <w:rsid w:val="00BB5A4A"/>
    <w:rsid w:val="00BB61F9"/>
    <w:rsid w:val="00BB63C4"/>
    <w:rsid w:val="00BB6E88"/>
    <w:rsid w:val="00BB7667"/>
    <w:rsid w:val="00BC079D"/>
    <w:rsid w:val="00BC148A"/>
    <w:rsid w:val="00BC2A41"/>
    <w:rsid w:val="00BC6D63"/>
    <w:rsid w:val="00BC7922"/>
    <w:rsid w:val="00BC79AF"/>
    <w:rsid w:val="00BD052D"/>
    <w:rsid w:val="00BD14DF"/>
    <w:rsid w:val="00BD1F78"/>
    <w:rsid w:val="00BD21A6"/>
    <w:rsid w:val="00BD21DD"/>
    <w:rsid w:val="00BD249A"/>
    <w:rsid w:val="00BD280E"/>
    <w:rsid w:val="00BD3E25"/>
    <w:rsid w:val="00BD4C31"/>
    <w:rsid w:val="00BD5B2C"/>
    <w:rsid w:val="00BD6897"/>
    <w:rsid w:val="00BD7A08"/>
    <w:rsid w:val="00BE5B91"/>
    <w:rsid w:val="00BE62BF"/>
    <w:rsid w:val="00BE76AE"/>
    <w:rsid w:val="00BF0495"/>
    <w:rsid w:val="00BF0D9E"/>
    <w:rsid w:val="00BF0ED3"/>
    <w:rsid w:val="00BF2C16"/>
    <w:rsid w:val="00BF3BCD"/>
    <w:rsid w:val="00BF4457"/>
    <w:rsid w:val="00BF4A36"/>
    <w:rsid w:val="00BF5CBB"/>
    <w:rsid w:val="00BF5E31"/>
    <w:rsid w:val="00BF7E03"/>
    <w:rsid w:val="00C00728"/>
    <w:rsid w:val="00C01E6B"/>
    <w:rsid w:val="00C0271F"/>
    <w:rsid w:val="00C0567B"/>
    <w:rsid w:val="00C060B9"/>
    <w:rsid w:val="00C0745E"/>
    <w:rsid w:val="00C11764"/>
    <w:rsid w:val="00C11D8B"/>
    <w:rsid w:val="00C121A2"/>
    <w:rsid w:val="00C12433"/>
    <w:rsid w:val="00C12890"/>
    <w:rsid w:val="00C129A0"/>
    <w:rsid w:val="00C13E93"/>
    <w:rsid w:val="00C14E43"/>
    <w:rsid w:val="00C15305"/>
    <w:rsid w:val="00C15E6C"/>
    <w:rsid w:val="00C16759"/>
    <w:rsid w:val="00C173BA"/>
    <w:rsid w:val="00C17E6D"/>
    <w:rsid w:val="00C2009A"/>
    <w:rsid w:val="00C202AE"/>
    <w:rsid w:val="00C21BAD"/>
    <w:rsid w:val="00C21C28"/>
    <w:rsid w:val="00C234D1"/>
    <w:rsid w:val="00C2357E"/>
    <w:rsid w:val="00C247A6"/>
    <w:rsid w:val="00C24D05"/>
    <w:rsid w:val="00C25152"/>
    <w:rsid w:val="00C26021"/>
    <w:rsid w:val="00C2613B"/>
    <w:rsid w:val="00C27593"/>
    <w:rsid w:val="00C314FF"/>
    <w:rsid w:val="00C32214"/>
    <w:rsid w:val="00C32533"/>
    <w:rsid w:val="00C33F63"/>
    <w:rsid w:val="00C348B7"/>
    <w:rsid w:val="00C34BF5"/>
    <w:rsid w:val="00C3643C"/>
    <w:rsid w:val="00C367D6"/>
    <w:rsid w:val="00C37C80"/>
    <w:rsid w:val="00C416DF"/>
    <w:rsid w:val="00C41EAA"/>
    <w:rsid w:val="00C425CA"/>
    <w:rsid w:val="00C42E2C"/>
    <w:rsid w:val="00C43CDA"/>
    <w:rsid w:val="00C442EC"/>
    <w:rsid w:val="00C44333"/>
    <w:rsid w:val="00C446BB"/>
    <w:rsid w:val="00C452A0"/>
    <w:rsid w:val="00C4574F"/>
    <w:rsid w:val="00C45999"/>
    <w:rsid w:val="00C46994"/>
    <w:rsid w:val="00C472AC"/>
    <w:rsid w:val="00C47AFE"/>
    <w:rsid w:val="00C50348"/>
    <w:rsid w:val="00C51D25"/>
    <w:rsid w:val="00C51E46"/>
    <w:rsid w:val="00C52710"/>
    <w:rsid w:val="00C52D9B"/>
    <w:rsid w:val="00C532D5"/>
    <w:rsid w:val="00C533A3"/>
    <w:rsid w:val="00C53780"/>
    <w:rsid w:val="00C53935"/>
    <w:rsid w:val="00C54323"/>
    <w:rsid w:val="00C54F10"/>
    <w:rsid w:val="00C56D2E"/>
    <w:rsid w:val="00C574E3"/>
    <w:rsid w:val="00C6090A"/>
    <w:rsid w:val="00C613AE"/>
    <w:rsid w:val="00C61D4A"/>
    <w:rsid w:val="00C62D4A"/>
    <w:rsid w:val="00C633A0"/>
    <w:rsid w:val="00C6443D"/>
    <w:rsid w:val="00C65D9D"/>
    <w:rsid w:val="00C65DCB"/>
    <w:rsid w:val="00C66FC6"/>
    <w:rsid w:val="00C676B2"/>
    <w:rsid w:val="00C67CCA"/>
    <w:rsid w:val="00C7024A"/>
    <w:rsid w:val="00C70E33"/>
    <w:rsid w:val="00C711A2"/>
    <w:rsid w:val="00C711E3"/>
    <w:rsid w:val="00C71DB9"/>
    <w:rsid w:val="00C72EEE"/>
    <w:rsid w:val="00C72F43"/>
    <w:rsid w:val="00C73347"/>
    <w:rsid w:val="00C73A7D"/>
    <w:rsid w:val="00C7459F"/>
    <w:rsid w:val="00C7536F"/>
    <w:rsid w:val="00C76669"/>
    <w:rsid w:val="00C77255"/>
    <w:rsid w:val="00C8076D"/>
    <w:rsid w:val="00C84256"/>
    <w:rsid w:val="00C84B07"/>
    <w:rsid w:val="00C84E8E"/>
    <w:rsid w:val="00C84F0D"/>
    <w:rsid w:val="00C85456"/>
    <w:rsid w:val="00C85903"/>
    <w:rsid w:val="00C85911"/>
    <w:rsid w:val="00C8653C"/>
    <w:rsid w:val="00C87E42"/>
    <w:rsid w:val="00C903FB"/>
    <w:rsid w:val="00C9137B"/>
    <w:rsid w:val="00C91DD1"/>
    <w:rsid w:val="00C94914"/>
    <w:rsid w:val="00C94C11"/>
    <w:rsid w:val="00C95948"/>
    <w:rsid w:val="00C96A97"/>
    <w:rsid w:val="00C96FB6"/>
    <w:rsid w:val="00C976B4"/>
    <w:rsid w:val="00C97E31"/>
    <w:rsid w:val="00CA08EF"/>
    <w:rsid w:val="00CA0A8C"/>
    <w:rsid w:val="00CA0DA9"/>
    <w:rsid w:val="00CA1D7C"/>
    <w:rsid w:val="00CA232F"/>
    <w:rsid w:val="00CA37F9"/>
    <w:rsid w:val="00CA618F"/>
    <w:rsid w:val="00CB00E5"/>
    <w:rsid w:val="00CB0732"/>
    <w:rsid w:val="00CB3B41"/>
    <w:rsid w:val="00CB421C"/>
    <w:rsid w:val="00CB4533"/>
    <w:rsid w:val="00CB4EE5"/>
    <w:rsid w:val="00CB5485"/>
    <w:rsid w:val="00CB56EB"/>
    <w:rsid w:val="00CB5A82"/>
    <w:rsid w:val="00CB75E6"/>
    <w:rsid w:val="00CC019C"/>
    <w:rsid w:val="00CC0BAE"/>
    <w:rsid w:val="00CC0F92"/>
    <w:rsid w:val="00CC206C"/>
    <w:rsid w:val="00CC2745"/>
    <w:rsid w:val="00CC39DD"/>
    <w:rsid w:val="00CC406E"/>
    <w:rsid w:val="00CC4431"/>
    <w:rsid w:val="00CC499D"/>
    <w:rsid w:val="00CC4BD4"/>
    <w:rsid w:val="00CC4D35"/>
    <w:rsid w:val="00CC669D"/>
    <w:rsid w:val="00CC680C"/>
    <w:rsid w:val="00CC6A9E"/>
    <w:rsid w:val="00CC6C49"/>
    <w:rsid w:val="00CC6FF7"/>
    <w:rsid w:val="00CC7617"/>
    <w:rsid w:val="00CD057C"/>
    <w:rsid w:val="00CD088B"/>
    <w:rsid w:val="00CD10C7"/>
    <w:rsid w:val="00CD1174"/>
    <w:rsid w:val="00CD193C"/>
    <w:rsid w:val="00CD3073"/>
    <w:rsid w:val="00CD3E4B"/>
    <w:rsid w:val="00CD3E93"/>
    <w:rsid w:val="00CD42A2"/>
    <w:rsid w:val="00CD579C"/>
    <w:rsid w:val="00CD5A4E"/>
    <w:rsid w:val="00CD7295"/>
    <w:rsid w:val="00CD7694"/>
    <w:rsid w:val="00CE0706"/>
    <w:rsid w:val="00CE171E"/>
    <w:rsid w:val="00CE1E2D"/>
    <w:rsid w:val="00CE23DB"/>
    <w:rsid w:val="00CE2B39"/>
    <w:rsid w:val="00CE2CAA"/>
    <w:rsid w:val="00CE399A"/>
    <w:rsid w:val="00CE46EF"/>
    <w:rsid w:val="00CF0306"/>
    <w:rsid w:val="00CF1325"/>
    <w:rsid w:val="00CF2E2F"/>
    <w:rsid w:val="00CF2E7D"/>
    <w:rsid w:val="00CF36AD"/>
    <w:rsid w:val="00CF3A31"/>
    <w:rsid w:val="00CF3B7B"/>
    <w:rsid w:val="00CF47B3"/>
    <w:rsid w:val="00CF491C"/>
    <w:rsid w:val="00CF4DE6"/>
    <w:rsid w:val="00CF50E2"/>
    <w:rsid w:val="00CF5ACE"/>
    <w:rsid w:val="00CF5B91"/>
    <w:rsid w:val="00CF63DA"/>
    <w:rsid w:val="00CF63FA"/>
    <w:rsid w:val="00CF7699"/>
    <w:rsid w:val="00CF76CB"/>
    <w:rsid w:val="00CF7C9D"/>
    <w:rsid w:val="00D01A2D"/>
    <w:rsid w:val="00D01ED1"/>
    <w:rsid w:val="00D0217E"/>
    <w:rsid w:val="00D0223F"/>
    <w:rsid w:val="00D03D1E"/>
    <w:rsid w:val="00D03F43"/>
    <w:rsid w:val="00D041F8"/>
    <w:rsid w:val="00D04358"/>
    <w:rsid w:val="00D05669"/>
    <w:rsid w:val="00D05706"/>
    <w:rsid w:val="00D06180"/>
    <w:rsid w:val="00D06B27"/>
    <w:rsid w:val="00D0711F"/>
    <w:rsid w:val="00D101F3"/>
    <w:rsid w:val="00D1084C"/>
    <w:rsid w:val="00D12852"/>
    <w:rsid w:val="00D13236"/>
    <w:rsid w:val="00D13D99"/>
    <w:rsid w:val="00D14677"/>
    <w:rsid w:val="00D14C18"/>
    <w:rsid w:val="00D14F65"/>
    <w:rsid w:val="00D15080"/>
    <w:rsid w:val="00D1558E"/>
    <w:rsid w:val="00D161CE"/>
    <w:rsid w:val="00D17E07"/>
    <w:rsid w:val="00D20D9C"/>
    <w:rsid w:val="00D22EE9"/>
    <w:rsid w:val="00D2311C"/>
    <w:rsid w:val="00D236CE"/>
    <w:rsid w:val="00D24152"/>
    <w:rsid w:val="00D245D3"/>
    <w:rsid w:val="00D24762"/>
    <w:rsid w:val="00D24ABA"/>
    <w:rsid w:val="00D24F00"/>
    <w:rsid w:val="00D254CF"/>
    <w:rsid w:val="00D26184"/>
    <w:rsid w:val="00D26F32"/>
    <w:rsid w:val="00D2769E"/>
    <w:rsid w:val="00D27E58"/>
    <w:rsid w:val="00D30178"/>
    <w:rsid w:val="00D30435"/>
    <w:rsid w:val="00D306AA"/>
    <w:rsid w:val="00D3086E"/>
    <w:rsid w:val="00D31B83"/>
    <w:rsid w:val="00D320B7"/>
    <w:rsid w:val="00D3250C"/>
    <w:rsid w:val="00D34788"/>
    <w:rsid w:val="00D3495F"/>
    <w:rsid w:val="00D35976"/>
    <w:rsid w:val="00D35AC0"/>
    <w:rsid w:val="00D36672"/>
    <w:rsid w:val="00D36A1B"/>
    <w:rsid w:val="00D376CF"/>
    <w:rsid w:val="00D379AD"/>
    <w:rsid w:val="00D41501"/>
    <w:rsid w:val="00D41A9A"/>
    <w:rsid w:val="00D424AB"/>
    <w:rsid w:val="00D43588"/>
    <w:rsid w:val="00D439A8"/>
    <w:rsid w:val="00D43B5A"/>
    <w:rsid w:val="00D44277"/>
    <w:rsid w:val="00D447F0"/>
    <w:rsid w:val="00D44F54"/>
    <w:rsid w:val="00D46110"/>
    <w:rsid w:val="00D4642D"/>
    <w:rsid w:val="00D465D0"/>
    <w:rsid w:val="00D4754E"/>
    <w:rsid w:val="00D50823"/>
    <w:rsid w:val="00D51CD0"/>
    <w:rsid w:val="00D52470"/>
    <w:rsid w:val="00D52DB6"/>
    <w:rsid w:val="00D55C44"/>
    <w:rsid w:val="00D55DFE"/>
    <w:rsid w:val="00D56572"/>
    <w:rsid w:val="00D574A3"/>
    <w:rsid w:val="00D57EAD"/>
    <w:rsid w:val="00D6067A"/>
    <w:rsid w:val="00D611A0"/>
    <w:rsid w:val="00D61612"/>
    <w:rsid w:val="00D6291B"/>
    <w:rsid w:val="00D63122"/>
    <w:rsid w:val="00D631AE"/>
    <w:rsid w:val="00D63BC2"/>
    <w:rsid w:val="00D64505"/>
    <w:rsid w:val="00D65D30"/>
    <w:rsid w:val="00D6732C"/>
    <w:rsid w:val="00D676A0"/>
    <w:rsid w:val="00D67DCC"/>
    <w:rsid w:val="00D70128"/>
    <w:rsid w:val="00D708F9"/>
    <w:rsid w:val="00D7311C"/>
    <w:rsid w:val="00D73432"/>
    <w:rsid w:val="00D73818"/>
    <w:rsid w:val="00D74AB6"/>
    <w:rsid w:val="00D74D1B"/>
    <w:rsid w:val="00D76325"/>
    <w:rsid w:val="00D76455"/>
    <w:rsid w:val="00D767AF"/>
    <w:rsid w:val="00D76C79"/>
    <w:rsid w:val="00D772C0"/>
    <w:rsid w:val="00D77B19"/>
    <w:rsid w:val="00D801EC"/>
    <w:rsid w:val="00D809BB"/>
    <w:rsid w:val="00D82B91"/>
    <w:rsid w:val="00D83F36"/>
    <w:rsid w:val="00D83F45"/>
    <w:rsid w:val="00D84A23"/>
    <w:rsid w:val="00D85291"/>
    <w:rsid w:val="00D85380"/>
    <w:rsid w:val="00D8584A"/>
    <w:rsid w:val="00D85F90"/>
    <w:rsid w:val="00D860D1"/>
    <w:rsid w:val="00D87540"/>
    <w:rsid w:val="00D876E3"/>
    <w:rsid w:val="00D87B92"/>
    <w:rsid w:val="00D903DE"/>
    <w:rsid w:val="00D90B48"/>
    <w:rsid w:val="00D91FDC"/>
    <w:rsid w:val="00D921B8"/>
    <w:rsid w:val="00D92DF6"/>
    <w:rsid w:val="00D93018"/>
    <w:rsid w:val="00D94F43"/>
    <w:rsid w:val="00D9532C"/>
    <w:rsid w:val="00D95506"/>
    <w:rsid w:val="00D9606B"/>
    <w:rsid w:val="00D960AD"/>
    <w:rsid w:val="00D96531"/>
    <w:rsid w:val="00D96801"/>
    <w:rsid w:val="00D97147"/>
    <w:rsid w:val="00DA11E9"/>
    <w:rsid w:val="00DA24FE"/>
    <w:rsid w:val="00DA2B8B"/>
    <w:rsid w:val="00DA2CBC"/>
    <w:rsid w:val="00DA6131"/>
    <w:rsid w:val="00DA6996"/>
    <w:rsid w:val="00DB00F9"/>
    <w:rsid w:val="00DB1570"/>
    <w:rsid w:val="00DB161E"/>
    <w:rsid w:val="00DB1C55"/>
    <w:rsid w:val="00DB250C"/>
    <w:rsid w:val="00DB2816"/>
    <w:rsid w:val="00DB37BC"/>
    <w:rsid w:val="00DB63CD"/>
    <w:rsid w:val="00DB79A8"/>
    <w:rsid w:val="00DC0447"/>
    <w:rsid w:val="00DC15FA"/>
    <w:rsid w:val="00DC1A0D"/>
    <w:rsid w:val="00DC336B"/>
    <w:rsid w:val="00DC362E"/>
    <w:rsid w:val="00DC3847"/>
    <w:rsid w:val="00DC44BB"/>
    <w:rsid w:val="00DC48AA"/>
    <w:rsid w:val="00DC5221"/>
    <w:rsid w:val="00DC588F"/>
    <w:rsid w:val="00DC78C2"/>
    <w:rsid w:val="00DD056A"/>
    <w:rsid w:val="00DD0BE5"/>
    <w:rsid w:val="00DD11F3"/>
    <w:rsid w:val="00DD1FB8"/>
    <w:rsid w:val="00DD2792"/>
    <w:rsid w:val="00DD2EB4"/>
    <w:rsid w:val="00DD3BAA"/>
    <w:rsid w:val="00DD4CD8"/>
    <w:rsid w:val="00DD50AD"/>
    <w:rsid w:val="00DD5743"/>
    <w:rsid w:val="00DD5D7F"/>
    <w:rsid w:val="00DD5DA0"/>
    <w:rsid w:val="00DD5F6D"/>
    <w:rsid w:val="00DE0F11"/>
    <w:rsid w:val="00DE197C"/>
    <w:rsid w:val="00DE4FAD"/>
    <w:rsid w:val="00DE569D"/>
    <w:rsid w:val="00DE64E2"/>
    <w:rsid w:val="00DE7089"/>
    <w:rsid w:val="00DE7646"/>
    <w:rsid w:val="00DF052D"/>
    <w:rsid w:val="00DF0F70"/>
    <w:rsid w:val="00DF15F1"/>
    <w:rsid w:val="00DF264A"/>
    <w:rsid w:val="00DF497D"/>
    <w:rsid w:val="00DF4C14"/>
    <w:rsid w:val="00DF55FF"/>
    <w:rsid w:val="00DF7C65"/>
    <w:rsid w:val="00DF7DE8"/>
    <w:rsid w:val="00E019E2"/>
    <w:rsid w:val="00E02232"/>
    <w:rsid w:val="00E036BA"/>
    <w:rsid w:val="00E04423"/>
    <w:rsid w:val="00E05028"/>
    <w:rsid w:val="00E064AA"/>
    <w:rsid w:val="00E070F3"/>
    <w:rsid w:val="00E07153"/>
    <w:rsid w:val="00E1073C"/>
    <w:rsid w:val="00E12176"/>
    <w:rsid w:val="00E125EE"/>
    <w:rsid w:val="00E12712"/>
    <w:rsid w:val="00E13559"/>
    <w:rsid w:val="00E15381"/>
    <w:rsid w:val="00E1550A"/>
    <w:rsid w:val="00E15B2C"/>
    <w:rsid w:val="00E17624"/>
    <w:rsid w:val="00E17933"/>
    <w:rsid w:val="00E2084E"/>
    <w:rsid w:val="00E212E1"/>
    <w:rsid w:val="00E22DA6"/>
    <w:rsid w:val="00E23E3D"/>
    <w:rsid w:val="00E252EB"/>
    <w:rsid w:val="00E254C8"/>
    <w:rsid w:val="00E26CBD"/>
    <w:rsid w:val="00E27117"/>
    <w:rsid w:val="00E275B4"/>
    <w:rsid w:val="00E2762F"/>
    <w:rsid w:val="00E27639"/>
    <w:rsid w:val="00E27D57"/>
    <w:rsid w:val="00E3112E"/>
    <w:rsid w:val="00E3230F"/>
    <w:rsid w:val="00E32575"/>
    <w:rsid w:val="00E3304E"/>
    <w:rsid w:val="00E34F20"/>
    <w:rsid w:val="00E35537"/>
    <w:rsid w:val="00E35A50"/>
    <w:rsid w:val="00E35ABF"/>
    <w:rsid w:val="00E368E1"/>
    <w:rsid w:val="00E3733F"/>
    <w:rsid w:val="00E37CEF"/>
    <w:rsid w:val="00E40BAC"/>
    <w:rsid w:val="00E40C78"/>
    <w:rsid w:val="00E427DF"/>
    <w:rsid w:val="00E42DDA"/>
    <w:rsid w:val="00E4344F"/>
    <w:rsid w:val="00E441D8"/>
    <w:rsid w:val="00E447C6"/>
    <w:rsid w:val="00E4515C"/>
    <w:rsid w:val="00E45F8F"/>
    <w:rsid w:val="00E50304"/>
    <w:rsid w:val="00E50614"/>
    <w:rsid w:val="00E50A4A"/>
    <w:rsid w:val="00E5196B"/>
    <w:rsid w:val="00E521ED"/>
    <w:rsid w:val="00E53311"/>
    <w:rsid w:val="00E54B16"/>
    <w:rsid w:val="00E555DE"/>
    <w:rsid w:val="00E57557"/>
    <w:rsid w:val="00E60D53"/>
    <w:rsid w:val="00E61AF6"/>
    <w:rsid w:val="00E62C06"/>
    <w:rsid w:val="00E63158"/>
    <w:rsid w:val="00E64CD7"/>
    <w:rsid w:val="00E6525B"/>
    <w:rsid w:val="00E655B1"/>
    <w:rsid w:val="00E65E90"/>
    <w:rsid w:val="00E6677C"/>
    <w:rsid w:val="00E673DB"/>
    <w:rsid w:val="00E67C93"/>
    <w:rsid w:val="00E714DE"/>
    <w:rsid w:val="00E739EF"/>
    <w:rsid w:val="00E73B8B"/>
    <w:rsid w:val="00E7418E"/>
    <w:rsid w:val="00E74FBE"/>
    <w:rsid w:val="00E75AB4"/>
    <w:rsid w:val="00E76F24"/>
    <w:rsid w:val="00E77B3D"/>
    <w:rsid w:val="00E80C7B"/>
    <w:rsid w:val="00E83537"/>
    <w:rsid w:val="00E8412F"/>
    <w:rsid w:val="00E845CD"/>
    <w:rsid w:val="00E855FF"/>
    <w:rsid w:val="00E85BE6"/>
    <w:rsid w:val="00E870E9"/>
    <w:rsid w:val="00E87260"/>
    <w:rsid w:val="00E902EF"/>
    <w:rsid w:val="00E90916"/>
    <w:rsid w:val="00E90BCA"/>
    <w:rsid w:val="00E9111B"/>
    <w:rsid w:val="00E91A67"/>
    <w:rsid w:val="00E92497"/>
    <w:rsid w:val="00E92FD2"/>
    <w:rsid w:val="00E93102"/>
    <w:rsid w:val="00E93B02"/>
    <w:rsid w:val="00E94197"/>
    <w:rsid w:val="00E95213"/>
    <w:rsid w:val="00E97037"/>
    <w:rsid w:val="00EA0881"/>
    <w:rsid w:val="00EA1848"/>
    <w:rsid w:val="00EA3F4B"/>
    <w:rsid w:val="00EA6F2C"/>
    <w:rsid w:val="00EB074C"/>
    <w:rsid w:val="00EB3877"/>
    <w:rsid w:val="00EB3A47"/>
    <w:rsid w:val="00EB3D3D"/>
    <w:rsid w:val="00EB509C"/>
    <w:rsid w:val="00EB62E8"/>
    <w:rsid w:val="00EB68A1"/>
    <w:rsid w:val="00EB6B60"/>
    <w:rsid w:val="00EB70E9"/>
    <w:rsid w:val="00EB72AC"/>
    <w:rsid w:val="00EC00A6"/>
    <w:rsid w:val="00EC16F3"/>
    <w:rsid w:val="00EC190C"/>
    <w:rsid w:val="00EC2228"/>
    <w:rsid w:val="00EC229D"/>
    <w:rsid w:val="00EC2981"/>
    <w:rsid w:val="00EC427B"/>
    <w:rsid w:val="00EC4708"/>
    <w:rsid w:val="00EC4DFF"/>
    <w:rsid w:val="00EC6BE7"/>
    <w:rsid w:val="00EC6C39"/>
    <w:rsid w:val="00EC6D68"/>
    <w:rsid w:val="00EC6E9E"/>
    <w:rsid w:val="00EC72CA"/>
    <w:rsid w:val="00EC7301"/>
    <w:rsid w:val="00ED0516"/>
    <w:rsid w:val="00ED33DE"/>
    <w:rsid w:val="00ED499B"/>
    <w:rsid w:val="00ED49A8"/>
    <w:rsid w:val="00ED4E15"/>
    <w:rsid w:val="00ED703A"/>
    <w:rsid w:val="00ED730E"/>
    <w:rsid w:val="00ED77CA"/>
    <w:rsid w:val="00ED7CA7"/>
    <w:rsid w:val="00ED7D44"/>
    <w:rsid w:val="00EE07DD"/>
    <w:rsid w:val="00EE11EC"/>
    <w:rsid w:val="00EE24CC"/>
    <w:rsid w:val="00EE24DF"/>
    <w:rsid w:val="00EE3558"/>
    <w:rsid w:val="00EE3EFE"/>
    <w:rsid w:val="00EE3F84"/>
    <w:rsid w:val="00EE4C6A"/>
    <w:rsid w:val="00EE4F18"/>
    <w:rsid w:val="00EE6695"/>
    <w:rsid w:val="00EE66BD"/>
    <w:rsid w:val="00EF07B2"/>
    <w:rsid w:val="00EF145B"/>
    <w:rsid w:val="00EF1987"/>
    <w:rsid w:val="00EF1CBF"/>
    <w:rsid w:val="00EF2283"/>
    <w:rsid w:val="00EF2795"/>
    <w:rsid w:val="00EF2BC3"/>
    <w:rsid w:val="00EF4219"/>
    <w:rsid w:val="00EF5501"/>
    <w:rsid w:val="00EF5DDE"/>
    <w:rsid w:val="00EF6F62"/>
    <w:rsid w:val="00EF74A6"/>
    <w:rsid w:val="00EF7D51"/>
    <w:rsid w:val="00F0241D"/>
    <w:rsid w:val="00F032A5"/>
    <w:rsid w:val="00F03F2F"/>
    <w:rsid w:val="00F04859"/>
    <w:rsid w:val="00F05A85"/>
    <w:rsid w:val="00F06A4F"/>
    <w:rsid w:val="00F07216"/>
    <w:rsid w:val="00F07A2E"/>
    <w:rsid w:val="00F10E13"/>
    <w:rsid w:val="00F119FE"/>
    <w:rsid w:val="00F1202F"/>
    <w:rsid w:val="00F13958"/>
    <w:rsid w:val="00F1499D"/>
    <w:rsid w:val="00F152AD"/>
    <w:rsid w:val="00F157CF"/>
    <w:rsid w:val="00F16498"/>
    <w:rsid w:val="00F1709C"/>
    <w:rsid w:val="00F205ED"/>
    <w:rsid w:val="00F208A5"/>
    <w:rsid w:val="00F20995"/>
    <w:rsid w:val="00F21A07"/>
    <w:rsid w:val="00F21A7E"/>
    <w:rsid w:val="00F225A3"/>
    <w:rsid w:val="00F23316"/>
    <w:rsid w:val="00F23A8C"/>
    <w:rsid w:val="00F24B9E"/>
    <w:rsid w:val="00F24D87"/>
    <w:rsid w:val="00F24FA3"/>
    <w:rsid w:val="00F25940"/>
    <w:rsid w:val="00F26A93"/>
    <w:rsid w:val="00F26E30"/>
    <w:rsid w:val="00F27019"/>
    <w:rsid w:val="00F275F9"/>
    <w:rsid w:val="00F30106"/>
    <w:rsid w:val="00F303BF"/>
    <w:rsid w:val="00F31BF7"/>
    <w:rsid w:val="00F3398A"/>
    <w:rsid w:val="00F35FD5"/>
    <w:rsid w:val="00F401E8"/>
    <w:rsid w:val="00F40555"/>
    <w:rsid w:val="00F41B1A"/>
    <w:rsid w:val="00F42031"/>
    <w:rsid w:val="00F4213B"/>
    <w:rsid w:val="00F424C0"/>
    <w:rsid w:val="00F42AFD"/>
    <w:rsid w:val="00F4473C"/>
    <w:rsid w:val="00F45529"/>
    <w:rsid w:val="00F4798E"/>
    <w:rsid w:val="00F47DE5"/>
    <w:rsid w:val="00F50C4A"/>
    <w:rsid w:val="00F514FC"/>
    <w:rsid w:val="00F51CB0"/>
    <w:rsid w:val="00F52938"/>
    <w:rsid w:val="00F55BBE"/>
    <w:rsid w:val="00F56A65"/>
    <w:rsid w:val="00F5708C"/>
    <w:rsid w:val="00F611ED"/>
    <w:rsid w:val="00F61F86"/>
    <w:rsid w:val="00F61F90"/>
    <w:rsid w:val="00F62830"/>
    <w:rsid w:val="00F62A9A"/>
    <w:rsid w:val="00F62CE6"/>
    <w:rsid w:val="00F63BAF"/>
    <w:rsid w:val="00F650FB"/>
    <w:rsid w:val="00F66199"/>
    <w:rsid w:val="00F66DB7"/>
    <w:rsid w:val="00F702FF"/>
    <w:rsid w:val="00F70681"/>
    <w:rsid w:val="00F708F2"/>
    <w:rsid w:val="00F7110F"/>
    <w:rsid w:val="00F71552"/>
    <w:rsid w:val="00F7236A"/>
    <w:rsid w:val="00F727E0"/>
    <w:rsid w:val="00F72ED2"/>
    <w:rsid w:val="00F743CD"/>
    <w:rsid w:val="00F76585"/>
    <w:rsid w:val="00F7729F"/>
    <w:rsid w:val="00F77879"/>
    <w:rsid w:val="00F77E0F"/>
    <w:rsid w:val="00F811BE"/>
    <w:rsid w:val="00F81AA8"/>
    <w:rsid w:val="00F82AFB"/>
    <w:rsid w:val="00F8375D"/>
    <w:rsid w:val="00F85594"/>
    <w:rsid w:val="00F86431"/>
    <w:rsid w:val="00F87BE6"/>
    <w:rsid w:val="00F87CE9"/>
    <w:rsid w:val="00F90934"/>
    <w:rsid w:val="00F90CFB"/>
    <w:rsid w:val="00F90E2B"/>
    <w:rsid w:val="00F917A1"/>
    <w:rsid w:val="00F91D54"/>
    <w:rsid w:val="00F932F6"/>
    <w:rsid w:val="00F93FC5"/>
    <w:rsid w:val="00F946FB"/>
    <w:rsid w:val="00F95D68"/>
    <w:rsid w:val="00F95EDD"/>
    <w:rsid w:val="00F96536"/>
    <w:rsid w:val="00F96C67"/>
    <w:rsid w:val="00FA0AEC"/>
    <w:rsid w:val="00FA1294"/>
    <w:rsid w:val="00FA13CA"/>
    <w:rsid w:val="00FA3E01"/>
    <w:rsid w:val="00FA4D62"/>
    <w:rsid w:val="00FA4F22"/>
    <w:rsid w:val="00FA5610"/>
    <w:rsid w:val="00FA6F47"/>
    <w:rsid w:val="00FA7857"/>
    <w:rsid w:val="00FB037A"/>
    <w:rsid w:val="00FB0BD6"/>
    <w:rsid w:val="00FB214C"/>
    <w:rsid w:val="00FB2484"/>
    <w:rsid w:val="00FB290C"/>
    <w:rsid w:val="00FB349D"/>
    <w:rsid w:val="00FB3BED"/>
    <w:rsid w:val="00FB42D7"/>
    <w:rsid w:val="00FB5213"/>
    <w:rsid w:val="00FB68F1"/>
    <w:rsid w:val="00FB7060"/>
    <w:rsid w:val="00FC17AD"/>
    <w:rsid w:val="00FC22E9"/>
    <w:rsid w:val="00FC3D41"/>
    <w:rsid w:val="00FC4619"/>
    <w:rsid w:val="00FC507C"/>
    <w:rsid w:val="00FC55E5"/>
    <w:rsid w:val="00FC60B6"/>
    <w:rsid w:val="00FC63AA"/>
    <w:rsid w:val="00FC7F16"/>
    <w:rsid w:val="00FD0583"/>
    <w:rsid w:val="00FD064B"/>
    <w:rsid w:val="00FD079B"/>
    <w:rsid w:val="00FD084D"/>
    <w:rsid w:val="00FD0B5D"/>
    <w:rsid w:val="00FD3F95"/>
    <w:rsid w:val="00FD4749"/>
    <w:rsid w:val="00FD4C04"/>
    <w:rsid w:val="00FD5290"/>
    <w:rsid w:val="00FD69C6"/>
    <w:rsid w:val="00FD7708"/>
    <w:rsid w:val="00FD7B6E"/>
    <w:rsid w:val="00FD7CC2"/>
    <w:rsid w:val="00FE0AB9"/>
    <w:rsid w:val="00FE0D03"/>
    <w:rsid w:val="00FE1DC0"/>
    <w:rsid w:val="00FE298B"/>
    <w:rsid w:val="00FE5A8C"/>
    <w:rsid w:val="00FE5AE4"/>
    <w:rsid w:val="00FE5FD7"/>
    <w:rsid w:val="00FE6A23"/>
    <w:rsid w:val="00FE6CA7"/>
    <w:rsid w:val="00FE7924"/>
    <w:rsid w:val="00FF064A"/>
    <w:rsid w:val="00FF0D1F"/>
    <w:rsid w:val="00FF1CC8"/>
    <w:rsid w:val="00FF2287"/>
    <w:rsid w:val="00FF28DC"/>
    <w:rsid w:val="00FF2E93"/>
    <w:rsid w:val="00FF2EB2"/>
    <w:rsid w:val="00FF302B"/>
    <w:rsid w:val="00FF4C4C"/>
    <w:rsid w:val="00FF4E2C"/>
    <w:rsid w:val="00FF5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2470"/>
  </w:style>
  <w:style w:type="paragraph" w:styleId="Titolo1">
    <w:name w:val="heading 1"/>
    <w:basedOn w:val="Normale"/>
    <w:next w:val="Normale"/>
    <w:link w:val="Titolo1Carattere"/>
    <w:qFormat/>
    <w:rsid w:val="00C1289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C1289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2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2890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C12890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C12890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C12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1289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C12890"/>
    <w:rPr>
      <w:vertAlign w:val="superscript"/>
    </w:rPr>
  </w:style>
  <w:style w:type="table" w:styleId="Grigliatabella">
    <w:name w:val="Table Grid"/>
    <w:basedOn w:val="Tabellanormale"/>
    <w:rsid w:val="00C12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rsid w:val="00C1289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8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C12890"/>
  </w:style>
  <w:style w:type="character" w:styleId="Enfasigrassetto">
    <w:name w:val="Strong"/>
    <w:basedOn w:val="Carpredefinitoparagrafo"/>
    <w:qFormat/>
    <w:rsid w:val="00C12890"/>
    <w:rPr>
      <w:b/>
      <w:bCs/>
    </w:rPr>
  </w:style>
  <w:style w:type="character" w:styleId="Collegamentoipertestuale">
    <w:name w:val="Hyperlink"/>
    <w:basedOn w:val="Carpredefinitoparagrafo"/>
    <w:rsid w:val="00C12890"/>
    <w:rPr>
      <w:color w:val="663300"/>
      <w:u w:val="single"/>
    </w:rPr>
  </w:style>
  <w:style w:type="character" w:customStyle="1" w:styleId="evidenza">
    <w:name w:val="evidenza"/>
    <w:basedOn w:val="Carpredefinitoparagrafo"/>
    <w:rsid w:val="00C12890"/>
  </w:style>
  <w:style w:type="paragraph" w:styleId="Intestazione">
    <w:name w:val="header"/>
    <w:basedOn w:val="Normale"/>
    <w:link w:val="IntestazioneCarattere"/>
    <w:rsid w:val="00C1289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C1289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Didascalia">
    <w:name w:val="caption"/>
    <w:basedOn w:val="Normale"/>
    <w:next w:val="Normale"/>
    <w:unhideWhenUsed/>
    <w:qFormat/>
    <w:rsid w:val="00C1289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C1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word1">
    <w:name w:val="word1"/>
    <w:basedOn w:val="Carpredefinitoparagrafo"/>
    <w:rsid w:val="002D02C9"/>
    <w:rPr>
      <w:strike w:val="0"/>
      <w:dstrike w:val="0"/>
      <w:color w:val="000000"/>
      <w:u w:val="none"/>
      <w:effect w:val="none"/>
    </w:rPr>
  </w:style>
  <w:style w:type="character" w:customStyle="1" w:styleId="evidenzaparola">
    <w:name w:val="evidenza_parola"/>
    <w:basedOn w:val="Carpredefinitoparagrafo"/>
    <w:rsid w:val="009256F1"/>
  </w:style>
  <w:style w:type="paragraph" w:styleId="Paragrafoelenco">
    <w:name w:val="List Paragraph"/>
    <w:basedOn w:val="Normale"/>
    <w:uiPriority w:val="34"/>
    <w:qFormat/>
    <w:rsid w:val="000A7A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2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1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2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8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0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4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4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08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0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5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4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94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8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5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4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5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6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3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63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40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0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8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6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3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3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9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15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5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86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27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63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8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3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0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6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1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1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6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1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anatha.it/photo/liturgia/0325annunc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90B46E-906B-482E-A024-C958B34B8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4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Acer</cp:lastModifiedBy>
  <cp:revision>19</cp:revision>
  <cp:lastPrinted>2015-03-12T09:44:00Z</cp:lastPrinted>
  <dcterms:created xsi:type="dcterms:W3CDTF">2012-11-13T16:23:00Z</dcterms:created>
  <dcterms:modified xsi:type="dcterms:W3CDTF">2015-03-13T09:50:00Z</dcterms:modified>
</cp:coreProperties>
</file>