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E819" w14:textId="49EF5944" w:rsidR="00A170D7" w:rsidRDefault="00A170D7" w:rsidP="00A170D7">
      <w:pPr>
        <w:jc w:val="center"/>
      </w:pPr>
      <w:r>
        <w:t>INTERVENTO DI MONS. DOMENICO SORRENTINO</w:t>
      </w:r>
    </w:p>
    <w:p w14:paraId="7E406E60" w14:textId="77777777" w:rsidR="00A170D7" w:rsidRDefault="00A170D7" w:rsidP="00A170D7">
      <w:pPr>
        <w:jc w:val="center"/>
      </w:pPr>
    </w:p>
    <w:p w14:paraId="1BB844AA" w14:textId="6700EB66" w:rsidR="000D06FD" w:rsidRDefault="006206F1" w:rsidP="00A86699">
      <w:pPr>
        <w:jc w:val="both"/>
      </w:pPr>
      <w:r>
        <w:t>Un saluto cordiale a tutti voi. Grazie, anche a nome dell’intero comitato org</w:t>
      </w:r>
      <w:r w:rsidR="00A97898">
        <w:t>a</w:t>
      </w:r>
      <w:r>
        <w:t>nizzatore, per l’interesse che prestate all’iniziativa che sta per prendere corpo ad Assisi tra il 22 e il 24 settembre, con la presenza conclusiva di papa Francesco.</w:t>
      </w:r>
    </w:p>
    <w:p w14:paraId="640A4461" w14:textId="78EE28FB" w:rsidR="006206F1" w:rsidRDefault="006206F1" w:rsidP="00A86699">
      <w:pPr>
        <w:jc w:val="both"/>
      </w:pPr>
    </w:p>
    <w:p w14:paraId="63A72D07" w14:textId="629E1BC5" w:rsidR="006206F1" w:rsidRDefault="006206F1" w:rsidP="00A86699">
      <w:pPr>
        <w:jc w:val="both"/>
      </w:pPr>
      <w:r>
        <w:t>Si tratta di Economy of Francesco. Una iniziativa in cui saranno protagonisti i giovani. Ecco perché al tavolo siedono qui dei giovani. A me, come presidente del comitato, qualche parola introduttiva.</w:t>
      </w:r>
    </w:p>
    <w:p w14:paraId="669C3DD7" w14:textId="12FD42D1" w:rsidR="006206F1" w:rsidRDefault="006206F1" w:rsidP="00A86699">
      <w:pPr>
        <w:jc w:val="both"/>
      </w:pPr>
    </w:p>
    <w:p w14:paraId="18F8FA02" w14:textId="30C3471C" w:rsidR="006206F1" w:rsidRDefault="006206F1" w:rsidP="00A86699">
      <w:pPr>
        <w:jc w:val="both"/>
      </w:pPr>
      <w:r w:rsidRPr="002D5F83">
        <w:rPr>
          <w:b/>
          <w:bCs/>
        </w:rPr>
        <w:t>Com</w:t>
      </w:r>
      <w:r w:rsidR="002D5F83" w:rsidRPr="002D5F83">
        <w:rPr>
          <w:b/>
          <w:bCs/>
        </w:rPr>
        <w:t>’è n</w:t>
      </w:r>
      <w:r w:rsidRPr="002D5F83">
        <w:rPr>
          <w:b/>
          <w:bCs/>
        </w:rPr>
        <w:t>ata questa iniziativa</w:t>
      </w:r>
      <w:r w:rsidR="00A97898">
        <w:t xml:space="preserve">: È </w:t>
      </w:r>
      <w:r>
        <w:t>nata da un’intuizione di papa Francesco, maturata in un colloquio col professor Brun</w:t>
      </w:r>
      <w:r w:rsidR="004166ED">
        <w:t>i, ormai quasi quattro anni fa</w:t>
      </w:r>
      <w:r>
        <w:t xml:space="preserve">. In un secondo momento, non appena </w:t>
      </w:r>
      <w:r w:rsidR="002D5F83">
        <w:t>chiarita la location assisana, sono stato coinvolto anch’io direttamente dal Papa.</w:t>
      </w:r>
      <w:r>
        <w:t xml:space="preserve"> </w:t>
      </w:r>
      <w:r w:rsidR="002D5F83">
        <w:t>L’intuizione è questa: nessuno oggi dubita che l’economia mondiale abbia bisogno di un rinnovamento. Tanti percorsi – sia del pensiero economico mainstr</w:t>
      </w:r>
      <w:r w:rsidR="004166ED">
        <w:t>e</w:t>
      </w:r>
      <w:r w:rsidR="002D5F83">
        <w:t>am, sia del pensiero economico alternativo – ci stanno provando. Il Papa si è chiesto: perché non provare con i giovani? Hanno il talento dell’entusiasmo, della creatività, del futuro. Per compre</w:t>
      </w:r>
      <w:r w:rsidR="004166ED">
        <w:t>n</w:t>
      </w:r>
      <w:r w:rsidR="002D5F83">
        <w:t xml:space="preserve">dere </w:t>
      </w:r>
      <w:proofErr w:type="spellStart"/>
      <w:r w:rsidR="002D5F83">
        <w:t>Eof</w:t>
      </w:r>
      <w:proofErr w:type="spellEnd"/>
      <w:r w:rsidR="002D5F83">
        <w:t xml:space="preserve">, occorre innanzitutto tener presente questo. La sua </w:t>
      </w:r>
      <w:r w:rsidR="004166ED">
        <w:t>ambizione</w:t>
      </w:r>
      <w:r w:rsidR="002D5F83">
        <w:t xml:space="preserve"> sta </w:t>
      </w:r>
      <w:r w:rsidR="004166ED">
        <w:t xml:space="preserve">certo </w:t>
      </w:r>
      <w:r w:rsidR="002D5F83">
        <w:t xml:space="preserve">anche nel presente, non solo nel futuro, ma i frutti maturi probabilmente si vedranno col tempo. </w:t>
      </w:r>
    </w:p>
    <w:p w14:paraId="73DA9D3C" w14:textId="24CF025B" w:rsidR="004166ED" w:rsidRDefault="004166ED" w:rsidP="00A86699">
      <w:pPr>
        <w:jc w:val="both"/>
      </w:pPr>
    </w:p>
    <w:p w14:paraId="349A24C4" w14:textId="3E2C3EA1" w:rsidR="004166ED" w:rsidRDefault="004166ED" w:rsidP="00A86699">
      <w:pPr>
        <w:jc w:val="both"/>
      </w:pPr>
      <w:r w:rsidRPr="004166ED">
        <w:rPr>
          <w:b/>
          <w:bCs/>
        </w:rPr>
        <w:t>Il punto di partenza</w:t>
      </w:r>
      <w:r w:rsidR="00034DA6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Siamo al </w:t>
      </w:r>
      <w:proofErr w:type="gramStart"/>
      <w:r>
        <w:t>1 maggio</w:t>
      </w:r>
      <w:proofErr w:type="gramEnd"/>
      <w:r>
        <w:t xml:space="preserve"> 2019, quando il Papa scrive una lettera molto ispirata indirizzata </w:t>
      </w:r>
      <w:r w:rsidRPr="005A457A">
        <w:rPr>
          <w:i/>
          <w:iCs/>
        </w:rPr>
        <w:t>ai giovani economisti, imprenditori e imprenditrici di tutto il mondo</w:t>
      </w:r>
      <w:r>
        <w:t>. Li invita a fare un “patto”, tra di loro e con lui, “</w:t>
      </w:r>
      <w:r w:rsidR="00034DA6">
        <w:t>p</w:t>
      </w:r>
      <w:r>
        <w:t>er cambiare l’attuale economia e dare un’anima all’economia di domani”.</w:t>
      </w:r>
      <w:r w:rsidR="003B62E9">
        <w:t xml:space="preserve"> Per quest’obiettivo ambizioso, sceglie un’icona che da otto secoli non finisce di ispirare e di </w:t>
      </w:r>
      <w:r w:rsidR="005A457A">
        <w:t>stupire</w:t>
      </w:r>
      <w:r w:rsidR="003B62E9">
        <w:t xml:space="preserve">: San Francesco. Dà </w:t>
      </w:r>
      <w:proofErr w:type="gramStart"/>
      <w:r w:rsidR="003B62E9">
        <w:t>ai giovani appuntamento</w:t>
      </w:r>
      <w:proofErr w:type="gramEnd"/>
      <w:r w:rsidR="003B62E9">
        <w:t xml:space="preserve"> nella città del Santo, quasi per prendere ispirazione diretta dal paesaggio </w:t>
      </w:r>
      <w:r w:rsidR="00006B6F">
        <w:t xml:space="preserve">da lui </w:t>
      </w:r>
      <w:r w:rsidR="003B62E9">
        <w:t>segnat</w:t>
      </w:r>
      <w:r w:rsidR="00006B6F">
        <w:t xml:space="preserve">o </w:t>
      </w:r>
      <w:r w:rsidR="003B62E9">
        <w:t xml:space="preserve">otto secoli fa. Ricorda che in questa </w:t>
      </w:r>
      <w:r w:rsidR="00006B6F">
        <w:t>c</w:t>
      </w:r>
      <w:r w:rsidR="003B62E9">
        <w:t xml:space="preserve">ittà, in casa del </w:t>
      </w:r>
      <w:r w:rsidR="00006B6F">
        <w:t>v</w:t>
      </w:r>
      <w:r w:rsidR="003B62E9">
        <w:t xml:space="preserve">escovo, il santo si spogliò di tutti i suoi beni per essere tutto di Dio e dei poveri. Quel gesto non fu, contrariamente a quanto potrebbe apparire a prima vista, un “no” all’economia, ma una sorta di “rifondazione”: il Papa parla di una </w:t>
      </w:r>
      <w:r w:rsidR="00006B6F">
        <w:t>«</w:t>
      </w:r>
      <w:r w:rsidR="003B62E9">
        <w:t>nuova visione dell’economia che resta attualissima</w:t>
      </w:r>
      <w:r w:rsidR="00006B6F">
        <w:t>»</w:t>
      </w:r>
      <w:r w:rsidR="003B62E9">
        <w:t xml:space="preserve">. Non a caso oggi si è riscoperto un filone ispirante, che si </w:t>
      </w:r>
      <w:proofErr w:type="spellStart"/>
      <w:r w:rsidR="003B62E9">
        <w:t>suol</w:t>
      </w:r>
      <w:proofErr w:type="spellEnd"/>
      <w:r w:rsidR="003B62E9">
        <w:t xml:space="preserve"> chiamare “scuola francescana dell’economia</w:t>
      </w:r>
      <w:r w:rsidR="00006B6F">
        <w:t>”</w:t>
      </w:r>
      <w:r w:rsidR="003B62E9">
        <w:t xml:space="preserve">, quella dei Monti di Pietà e simili iniziative </w:t>
      </w:r>
      <w:r w:rsidR="00FD29E2">
        <w:t>di pensiero e di azione che ancora gettano luce su una concezione autentica dell’economia.</w:t>
      </w:r>
    </w:p>
    <w:p w14:paraId="6289B0CC" w14:textId="57507F2A" w:rsidR="00FD29E2" w:rsidRDefault="00FD29E2" w:rsidP="00A86699">
      <w:pPr>
        <w:jc w:val="both"/>
      </w:pPr>
    </w:p>
    <w:p w14:paraId="7C0FA45E" w14:textId="40FDD06C" w:rsidR="005374B8" w:rsidRDefault="00FD29E2" w:rsidP="00A86699">
      <w:pPr>
        <w:jc w:val="both"/>
      </w:pPr>
      <w:r w:rsidRPr="00FD29E2">
        <w:rPr>
          <w:b/>
          <w:bCs/>
        </w:rPr>
        <w:t>L’ispirazione e la traiettoria</w:t>
      </w:r>
      <w:r w:rsidR="00034DA6">
        <w:rPr>
          <w:b/>
          <w:bCs/>
        </w:rPr>
        <w:t>.</w:t>
      </w:r>
      <w:r>
        <w:rPr>
          <w:b/>
          <w:bCs/>
        </w:rPr>
        <w:t xml:space="preserve">  </w:t>
      </w:r>
      <w:r>
        <w:t>Il Papa mette così, con San Francesco, un primo punto fermo al suo dialogo con i giovani. Non a caso essi saranno ad Assisi non solo per discutere in un convegno, ma anche per visitare i luoghi di Francesco e trarne ispirazione. All’inizio dovevano essere quasi 2000</w:t>
      </w:r>
      <w:r w:rsidR="00006B6F">
        <w:t>.</w:t>
      </w:r>
      <w:r>
        <w:t xml:space="preserve"> </w:t>
      </w:r>
      <w:r w:rsidR="00006B6F">
        <w:t>N</w:t>
      </w:r>
      <w:r>
        <w:t>ell’attuale versione post-pandemica non potranno essere più di 1000. Ma non saranno sempre chiusi in un palazzo congressi: avranno un giorno in cui i loro 12 villaggi tematici si distribuiranno sui luoghi della Città, dalla Porziuncola a San Francesco, da San Damiano al Santu</w:t>
      </w:r>
      <w:r w:rsidR="00034DA6">
        <w:t>a</w:t>
      </w:r>
      <w:r>
        <w:t xml:space="preserve">rio della Spogliazione, e così via. Una </w:t>
      </w:r>
      <w:r w:rsidRPr="00006B6F">
        <w:rPr>
          <w:i/>
          <w:iCs/>
        </w:rPr>
        <w:t>full immersion</w:t>
      </w:r>
      <w:r>
        <w:t xml:space="preserve"> nelle origini francescane.</w:t>
      </w:r>
      <w:r w:rsidR="005374B8">
        <w:t xml:space="preserve"> Economy of Francesco ha come stella polare il Santo di Assisi nella sua radicalità evangelica che lo portò a farsi povero e servo dei poveri e a cantare frate sole e sora lunga diventando </w:t>
      </w:r>
      <w:r w:rsidR="00006B6F">
        <w:t xml:space="preserve">persino </w:t>
      </w:r>
      <w:r w:rsidR="005374B8">
        <w:t>ispiratore di una ecologia integrale.</w:t>
      </w:r>
    </w:p>
    <w:p w14:paraId="462B4E2A" w14:textId="62BA2C0F" w:rsidR="00FD29E2" w:rsidRDefault="005374B8" w:rsidP="00A86699">
      <w:pPr>
        <w:jc w:val="both"/>
      </w:pPr>
      <w:r>
        <w:t xml:space="preserve">Ma il secondo punto di riferimento, in filigrana presente nel nome dell’iniziativa, è indubbiamente il pensiero dello stesso papa Francesco, che è </w:t>
      </w:r>
      <w:r w:rsidR="00006B6F">
        <w:t xml:space="preserve">in fondo </w:t>
      </w:r>
      <w:r>
        <w:t xml:space="preserve">il pensiero sociale della </w:t>
      </w:r>
      <w:r w:rsidR="00006B6F">
        <w:t xml:space="preserve">Chiesa </w:t>
      </w:r>
      <w:r>
        <w:t>con gli accenti che l’attuale pontefice ha dato ad esso nei suoi principali documenti, dall’</w:t>
      </w:r>
      <w:r w:rsidRPr="00006B6F">
        <w:rPr>
          <w:i/>
          <w:iCs/>
        </w:rPr>
        <w:t>Evangelii Gaudium</w:t>
      </w:r>
      <w:r>
        <w:t xml:space="preserve">, alla </w:t>
      </w:r>
      <w:r w:rsidRPr="00006B6F">
        <w:rPr>
          <w:i/>
          <w:iCs/>
        </w:rPr>
        <w:t xml:space="preserve">Laudato </w:t>
      </w:r>
      <w:proofErr w:type="spellStart"/>
      <w:r w:rsidRPr="00006B6F">
        <w:rPr>
          <w:i/>
          <w:iCs/>
        </w:rPr>
        <w:t>si’</w:t>
      </w:r>
      <w:proofErr w:type="spellEnd"/>
      <w:r>
        <w:t xml:space="preserve">, a </w:t>
      </w:r>
      <w:r w:rsidRPr="00006B6F">
        <w:rPr>
          <w:i/>
          <w:iCs/>
        </w:rPr>
        <w:t>Fratelli tutti</w:t>
      </w:r>
      <w:r>
        <w:t xml:space="preserve">. Economy of Francesco così non è una sorta di libero </w:t>
      </w:r>
      <w:r w:rsidRPr="00006B6F">
        <w:rPr>
          <w:i/>
          <w:iCs/>
        </w:rPr>
        <w:t>brain storming</w:t>
      </w:r>
      <w:r>
        <w:t xml:space="preserve"> giovanile, ma un percorso certo creativo e sperabilmente geniale, ma dentro l’alveo di alcuni precisi valori. Uno di essi, oggi particolarmente urgente, è senza dubbio </w:t>
      </w:r>
      <w:r w:rsidR="000C5A0B">
        <w:t>la custodia del creato. Ma il Papa aggiunge che essa non può essere disgiunta</w:t>
      </w:r>
      <w:r w:rsidR="00006B6F">
        <w:t xml:space="preserve"> </w:t>
      </w:r>
      <w:r w:rsidR="000C5A0B">
        <w:t xml:space="preserve">dalla sfida dei poveri e delle storture dell’economia mondiale che portano ad una iniqua distribuzione della ricchezza e delle opportunità. E completa poi il quadro </w:t>
      </w:r>
      <w:proofErr w:type="gramStart"/>
      <w:r w:rsidR="000C5A0B">
        <w:t>valoriale  invitando</w:t>
      </w:r>
      <w:proofErr w:type="gramEnd"/>
      <w:r w:rsidR="000C5A0B">
        <w:t xml:space="preserve"> i giovani a correggere i modelli di crescita incapac</w:t>
      </w:r>
      <w:r w:rsidR="00034DA6">
        <w:t>i</w:t>
      </w:r>
      <w:r w:rsidR="000C5A0B">
        <w:t xml:space="preserve"> di garantire, insieme col rispetto dell’ambiente, «l’accoglienza della vita, la cura della famiglia, l’equità sociale, la dignità dei lavoratori, i diritti delle generazioni future». </w:t>
      </w:r>
      <w:r w:rsidR="00FD29E2">
        <w:t xml:space="preserve"> </w:t>
      </w:r>
      <w:r w:rsidR="000C5A0B">
        <w:t xml:space="preserve">Come si vede, uno spettro ampio, esigente, sfidante rispetto a </w:t>
      </w:r>
      <w:r w:rsidR="00C4524D">
        <w:t>“</w:t>
      </w:r>
      <w:r w:rsidR="000C5A0B">
        <w:t>politicamente corre</w:t>
      </w:r>
      <w:r w:rsidR="00DE1784">
        <w:t>t</w:t>
      </w:r>
      <w:r w:rsidR="000C5A0B">
        <w:t>to</w:t>
      </w:r>
      <w:r w:rsidR="00C4524D">
        <w:t>”</w:t>
      </w:r>
      <w:r w:rsidR="000C5A0B">
        <w:t xml:space="preserve"> dei nostri giorni.</w:t>
      </w:r>
    </w:p>
    <w:p w14:paraId="69B4AF6E" w14:textId="53BAF04B" w:rsidR="000C5A0B" w:rsidRDefault="000C5A0B" w:rsidP="00A86699">
      <w:pPr>
        <w:jc w:val="both"/>
      </w:pPr>
    </w:p>
    <w:p w14:paraId="45A14536" w14:textId="62227936" w:rsidR="000C5A0B" w:rsidRDefault="000C5A0B" w:rsidP="00A86699">
      <w:pPr>
        <w:jc w:val="both"/>
      </w:pPr>
      <w:r w:rsidRPr="00DE1784">
        <w:rPr>
          <w:b/>
          <w:bCs/>
        </w:rPr>
        <w:t>L</w:t>
      </w:r>
      <w:r w:rsidR="00DE1784" w:rsidRPr="00DE1784">
        <w:rPr>
          <w:b/>
          <w:bCs/>
        </w:rPr>
        <w:t xml:space="preserve">o </w:t>
      </w:r>
      <w:proofErr w:type="spellStart"/>
      <w:r w:rsidR="00DE1784" w:rsidRPr="00DE1784">
        <w:rPr>
          <w:b/>
          <w:bCs/>
        </w:rPr>
        <w:t>shoc</w:t>
      </w:r>
      <w:proofErr w:type="spellEnd"/>
      <w:r w:rsidR="00DE1784" w:rsidRPr="00DE1784">
        <w:rPr>
          <w:b/>
          <w:bCs/>
        </w:rPr>
        <w:t xml:space="preserve"> pandemico e l</w:t>
      </w:r>
      <w:r w:rsidRPr="00DE1784">
        <w:rPr>
          <w:b/>
          <w:bCs/>
        </w:rPr>
        <w:t>’appuntamento</w:t>
      </w:r>
      <w:r w:rsidR="00475A86" w:rsidRPr="00DE1784">
        <w:rPr>
          <w:b/>
          <w:bCs/>
        </w:rPr>
        <w:t xml:space="preserve"> differito</w:t>
      </w:r>
      <w:r w:rsidR="00475A86">
        <w:t xml:space="preserve">. </w:t>
      </w:r>
      <w:r w:rsidR="00DE1784">
        <w:t>La decisione del Papa ci trovò entusiasti. Formammo subito un comitato: la Diocesi di Assisi, Economia di comunione, l’Istituto Serafico di Assisi, all’inizio anche il Comune di Assisi, con una serie di partners che sono le famiglie francescane</w:t>
      </w:r>
      <w:r w:rsidR="00256271">
        <w:t>,</w:t>
      </w:r>
      <w:r w:rsidR="00DE1784">
        <w:t xml:space="preserve"> il Santuario della Spogliazione e la Pro-Civitate Cristiana. </w:t>
      </w:r>
      <w:r w:rsidR="00113530">
        <w:t xml:space="preserve">Il comune di Assisi è passato al ruolo di partner, ma ci sta aiutando molto nella realizzazione. </w:t>
      </w:r>
      <w:r w:rsidR="00A170D7">
        <w:t xml:space="preserve">Come riferimento della Santa Sede, diventato con gli anni sempre più efficace, il Dicastero per lo Sviluppo Umano Integrale, in particolare con l’impegno di </w:t>
      </w:r>
      <w:r w:rsidR="00256271">
        <w:t>s</w:t>
      </w:r>
      <w:r w:rsidR="00A170D7">
        <w:t xml:space="preserve">r. Alessandra </w:t>
      </w:r>
      <w:proofErr w:type="spellStart"/>
      <w:r w:rsidR="00A170D7">
        <w:t>Smerilli</w:t>
      </w:r>
      <w:proofErr w:type="spellEnd"/>
      <w:r w:rsidR="00A170D7">
        <w:t xml:space="preserve">. </w:t>
      </w:r>
      <w:r w:rsidR="00DE1784">
        <w:t xml:space="preserve">La data doveva essere il 26-28 marzo del 2020. Provammo a resistere fino alla fine alle prime notizie della pandemia. Poi fu giocoforza arrendersi alla realtà. </w:t>
      </w:r>
      <w:r w:rsidR="00256271">
        <w:t>Fu</w:t>
      </w:r>
      <w:r w:rsidR="00DE1784">
        <w:t xml:space="preserve"> una grande delusione e un </w:t>
      </w:r>
      <w:r w:rsidR="00052E9A">
        <w:t>certo smarrimento. Di fatto, siamo arrivati fino ad oggi. Ma oggi riteniamo questo differimento provvidenziale: ciò che abbiamo visto in questi anni, dalla pandemia all’attuale panorama segnato dalla guerra in Ucraina e dalla crisi energetica, ha dato al panorama dell’economia mondiale degli elementi che lo rendono ancor più problematico e bisognoso di rinnovamento. Forse, senza questo forzato differimento, la nostra riflessione non sarebbe stata la stessa cosa.</w:t>
      </w:r>
    </w:p>
    <w:p w14:paraId="3D742E05" w14:textId="2D164FCF" w:rsidR="00052E9A" w:rsidRDefault="00052E9A" w:rsidP="00A86699">
      <w:pPr>
        <w:jc w:val="both"/>
      </w:pPr>
    </w:p>
    <w:p w14:paraId="4C007172" w14:textId="7310B1E7" w:rsidR="00052E9A" w:rsidRPr="00052E9A" w:rsidRDefault="00052E9A" w:rsidP="00A86699">
      <w:pPr>
        <w:jc w:val="both"/>
      </w:pPr>
      <w:r w:rsidRPr="00052E9A">
        <w:rPr>
          <w:b/>
          <w:bCs/>
        </w:rPr>
        <w:t>L’intermezzo di questi tre anni</w:t>
      </w:r>
      <w:r w:rsidR="00A86699">
        <w:rPr>
          <w:b/>
          <w:bCs/>
        </w:rPr>
        <w:t>.</w:t>
      </w:r>
      <w:r>
        <w:rPr>
          <w:b/>
          <w:bCs/>
        </w:rPr>
        <w:t xml:space="preserve">  </w:t>
      </w:r>
      <w:r>
        <w:t xml:space="preserve">Non sono stati anni di pausa. Al contrario. Ci siamo subito rimboccati le maniche, grazie al comitato scientifico coordinato dal prof. Bruni, per una serie di iniziative soprattutto in </w:t>
      </w:r>
      <w:r w:rsidRPr="00256271">
        <w:rPr>
          <w:i/>
          <w:iCs/>
        </w:rPr>
        <w:t>streaming</w:t>
      </w:r>
      <w:r>
        <w:t xml:space="preserve">, ma non solo. L’iniziativa si è espansa nel mondo, in tutti i continenti. Abbiamo avuto anche delle </w:t>
      </w:r>
      <w:proofErr w:type="spellStart"/>
      <w:r w:rsidRPr="00256271">
        <w:rPr>
          <w:i/>
          <w:iCs/>
        </w:rPr>
        <w:t>Summer</w:t>
      </w:r>
      <w:proofErr w:type="spellEnd"/>
      <w:r w:rsidRPr="00256271">
        <w:rPr>
          <w:i/>
          <w:iCs/>
        </w:rPr>
        <w:t xml:space="preserve"> school</w:t>
      </w:r>
      <w:r>
        <w:t xml:space="preserve"> e una </w:t>
      </w:r>
      <w:r w:rsidRPr="00256271">
        <w:rPr>
          <w:i/>
          <w:iCs/>
        </w:rPr>
        <w:t>Academy</w:t>
      </w:r>
      <w:r w:rsidR="00A170D7">
        <w:t xml:space="preserve">. Ogni anno abbiamo fatto il convegno in remoto, con un video messaggio del Papa. Insomma, grande lavoro, forse non abbastanza colto e seguito dalla stampa e dall’informazione, ma per noi, e per i giovani, molto appassionato e fruttuoso. </w:t>
      </w:r>
      <w:r w:rsidR="00A86699">
        <w:t>È</w:t>
      </w:r>
      <w:r w:rsidR="00A170D7">
        <w:t xml:space="preserve"> ora venuto il momento della “raccolta”. Ma di questo non tocca a me parlare. Lascio per questo la parola ai giovani al tavolo, ringraziandovi del gentile ascolto.</w:t>
      </w:r>
    </w:p>
    <w:sectPr w:rsidR="00052E9A" w:rsidRPr="00052E9A" w:rsidSect="00285B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F1"/>
    <w:rsid w:val="00006B6F"/>
    <w:rsid w:val="00034DA6"/>
    <w:rsid w:val="00052E9A"/>
    <w:rsid w:val="000C5A0B"/>
    <w:rsid w:val="000D06FD"/>
    <w:rsid w:val="00113530"/>
    <w:rsid w:val="00256271"/>
    <w:rsid w:val="00285BC9"/>
    <w:rsid w:val="002D5F83"/>
    <w:rsid w:val="003B62E9"/>
    <w:rsid w:val="004166ED"/>
    <w:rsid w:val="00475A86"/>
    <w:rsid w:val="005313C0"/>
    <w:rsid w:val="005374B8"/>
    <w:rsid w:val="005A457A"/>
    <w:rsid w:val="006206F1"/>
    <w:rsid w:val="006E0512"/>
    <w:rsid w:val="00A170D7"/>
    <w:rsid w:val="00A55487"/>
    <w:rsid w:val="00A86699"/>
    <w:rsid w:val="00A97898"/>
    <w:rsid w:val="00C4524D"/>
    <w:rsid w:val="00D05CEC"/>
    <w:rsid w:val="00DE1784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05FFB"/>
  <w15:chartTrackingRefBased/>
  <w15:docId w15:val="{8010955A-1F5F-9A4D-B89E-2521F9F7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DIOCESI ASSISI</dc:creator>
  <cp:keywords/>
  <dc:description/>
  <cp:lastModifiedBy>DIOCESI ASSISI</cp:lastModifiedBy>
  <cp:revision>7</cp:revision>
  <dcterms:created xsi:type="dcterms:W3CDTF">2022-09-06T04:36:00Z</dcterms:created>
  <dcterms:modified xsi:type="dcterms:W3CDTF">2022-09-06T05:51:00Z</dcterms:modified>
</cp:coreProperties>
</file>