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B8802" w14:textId="4580DFBC" w:rsidR="00180484" w:rsidRDefault="00180484">
      <w:r>
        <w:t>A PETRIGNANO</w:t>
      </w:r>
      <w:r w:rsidR="00A333BF">
        <w:t>, PALAZZO DI ASSISI</w:t>
      </w:r>
      <w:r>
        <w:t xml:space="preserve"> E TORCHIAGINA NUOVO PARROCO E VICARIO PARROCCHIALE </w:t>
      </w:r>
    </w:p>
    <w:p w14:paraId="3CD8B71E" w14:textId="62DA0981" w:rsidR="00A6632F" w:rsidRDefault="00F5509A">
      <w:r>
        <w:t>ASSISI – Con</w:t>
      </w:r>
      <w:r w:rsidR="00180484">
        <w:t xml:space="preserve"> </w:t>
      </w:r>
      <w:r>
        <w:t>decret</w:t>
      </w:r>
      <w:r w:rsidR="00180484">
        <w:t>o</w:t>
      </w:r>
      <w:r>
        <w:t xml:space="preserve"> del 6 settembre il vescovo monsignor Domenico Sorrentino ha nominato monsignor Maurizio Saba, per nove anni, parroco solidale non moderatore delle parrocchie di San Pietro apostolo in Petrignano, della Madonna delle Grazie e Santa Tecla in Palazzo di Assisi e della Madonna del Rosario e San Carlo in Torchiagina</w:t>
      </w:r>
      <w:r w:rsidR="00180484">
        <w:t xml:space="preserve">. </w:t>
      </w:r>
      <w:r>
        <w:t xml:space="preserve"> </w:t>
      </w:r>
      <w:r w:rsidR="00180484">
        <w:t>Con decreto emesso in pari data il vescovo ha nominato padre Zuhir Nasser, donec aliter provideatur, vicario parrocchiale delle stesse parrocchie, ossia,</w:t>
      </w:r>
      <w:r w:rsidR="00180484" w:rsidRPr="00180484">
        <w:t xml:space="preserve"> </w:t>
      </w:r>
      <w:r w:rsidR="00180484">
        <w:t>di San Pietro apostolo in Petrignano, della Madonna delle Grazie e Santa Tecla in Palazzo di Assisi e della Madonna del Rosario e San Carlo in Torchiagina</w:t>
      </w:r>
      <w:r w:rsidR="00180484">
        <w:t xml:space="preserve">.   </w:t>
      </w:r>
    </w:p>
    <w:sectPr w:rsidR="00A663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2F"/>
    <w:rsid w:val="00180484"/>
    <w:rsid w:val="00A333BF"/>
    <w:rsid w:val="00A6632F"/>
    <w:rsid w:val="00BE5775"/>
    <w:rsid w:val="00F5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16E4"/>
  <w15:chartTrackingRefBased/>
  <w15:docId w15:val="{50F1F160-025F-4965-85B0-8D8200B7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Cici</dc:creator>
  <cp:keywords/>
  <dc:description/>
  <cp:lastModifiedBy>Alessandro Cici</cp:lastModifiedBy>
  <cp:revision>4</cp:revision>
  <dcterms:created xsi:type="dcterms:W3CDTF">2024-09-14T13:10:00Z</dcterms:created>
  <dcterms:modified xsi:type="dcterms:W3CDTF">2024-09-14T13:20:00Z</dcterms:modified>
</cp:coreProperties>
</file>